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CE" w:rsidRDefault="00122ACE" w:rsidP="00150E7B">
      <w:pPr>
        <w:rPr>
          <w:sz w:val="32"/>
        </w:rPr>
      </w:pPr>
      <w:r>
        <w:rPr>
          <w:noProof/>
        </w:rPr>
        <w:pict>
          <v:shapetype id="_x0000_t202" coordsize="21600,21600" o:spt="202" path="m,l,21600r21600,l21600,xe">
            <v:stroke joinstyle="miter"/>
            <v:path gradientshapeok="t" o:connecttype="rect"/>
          </v:shapetype>
          <v:shape id="Text Box 2" o:spid="_x0000_s1032" type="#_x0000_t202" style="position:absolute;margin-left:233.2pt;margin-top:17.95pt;width:78pt;height:7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YZHwIAABw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" stroked="f">
            <v:textbox>
              <w:txbxContent>
                <w:p w:rsidR="00122ACE" w:rsidRPr="005652BD" w:rsidRDefault="00122ACE" w:rsidP="00150E7B">
                  <w:pPr>
                    <w:jc w:val="center"/>
                  </w:pPr>
                  <w:r w:rsidRPr="005652BD">
                    <w:t>Exodus</w:t>
                  </w:r>
                </w:p>
                <w:p w:rsidR="00122ACE" w:rsidRDefault="00122ACE" w:rsidP="00875ACA">
                  <w:pPr>
                    <w:jc w:val="center"/>
                    <w:rPr>
                      <w:sz w:val="22"/>
                    </w:rPr>
                  </w:pPr>
                  <w:r>
                    <w:rPr>
                      <w:sz w:val="22"/>
                    </w:rPr>
                    <w:t>35:20-29 36:8-9</w:t>
                  </w:r>
                </w:p>
                <w:p w:rsidR="00122ACE" w:rsidRDefault="00122ACE" w:rsidP="00875ACA">
                  <w:pPr>
                    <w:jc w:val="center"/>
                    <w:rPr>
                      <w:sz w:val="22"/>
                    </w:rPr>
                  </w:pPr>
                  <w:r w:rsidRPr="005652BD">
                    <w:rPr>
                      <w:sz w:val="22"/>
                    </w:rPr>
                    <w:t>37:1-9</w:t>
                  </w:r>
                  <w:r>
                    <w:rPr>
                      <w:sz w:val="22"/>
                    </w:rPr>
                    <w:t xml:space="preserve">    </w:t>
                  </w:r>
                </w:p>
                <w:p w:rsidR="00122ACE" w:rsidRPr="005652BD" w:rsidRDefault="00122ACE" w:rsidP="00875ACA">
                  <w:pPr>
                    <w:jc w:val="center"/>
                    <w:rPr>
                      <w:sz w:val="22"/>
                    </w:rPr>
                  </w:pPr>
                  <w:r>
                    <w:rPr>
                      <w:sz w:val="22"/>
                    </w:rPr>
                    <w:t>40:18-38</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33" type="#_x0000_t75" alt="Image result for tabernacle" href="https://www.google.com/url?sa=i&amp;rct=j&amp;q=&amp;esrc=s&amp;source=images&amp;cd=&amp;cad=rja&amp;uact=8&amp;ved=0ahUKEwi-qbXLmprYAhUK2IMKHY-5DW0QjRwIBw&amp;url=https://en.wikipedia.org/wiki/Tabernacle&amp;psig=AOvVaw3uaX1KGUHlvuRpek2gLd-s&amp;ust=15139148653971" style="position:absolute;margin-left:-33.75pt;margin-top:-40.55pt;width:169.85pt;height:113.25pt;z-index:251660288;visibility:visible;mso-position-horizontal-relative:margin;mso-position-vertical-relative:margin" o:button="t">
            <v:fill o:detectmouseclick="t"/>
            <v:imagedata r:id="rId7" o:title=""/>
            <w10:wrap type="square" anchorx="margin" anchory="margin"/>
          </v:shape>
        </w:pict>
      </w:r>
      <w:r>
        <w:rPr>
          <w:noProof/>
        </w:rPr>
        <w:pict>
          <v:shape id="Picture 1" o:spid="_x0000_s1034" type="#_x0000_t75" alt="Image result for detective hat" href="https://www.google.com/url?sa=i&amp;rct=j&amp;q=&amp;esrc=s&amp;source=images&amp;cd=&amp;cad=rja&amp;uact=8&amp;ved=0ahUKEwi39MDmtI3YAhWK7YMKHbn3DbUQjRwIBw&amp;url=http://clipart-library.com/clipart/rcjrBbxXi.htm&amp;psig=AOvVaw0UTX_kl1h_1phikCvTfcgC&amp;ust=15134752332523" style="position:absolute;margin-left:349.5pt;margin-top:-7.5pt;width:150pt;height:213.65pt;z-index:-251661312;visibility:visible;mso-position-horizontal-relative:margin" o:button="t">
            <v:fill o:detectmouseclick="t"/>
            <v:imagedata r:id="rId8" o:title=""/>
            <w10:wrap anchorx="margin"/>
          </v:shape>
        </w:pict>
      </w:r>
      <w:r>
        <w:rPr>
          <w:sz w:val="32"/>
        </w:rPr>
        <w:t>THE TABERNACLE</w:t>
      </w:r>
    </w:p>
    <w:p w:rsidR="00122ACE" w:rsidRDefault="00122ACE" w:rsidP="001F07AA">
      <w:pPr>
        <w:rPr>
          <w:sz w:val="32"/>
          <w:szCs w:val="32"/>
        </w:rPr>
      </w:pPr>
      <w:r>
        <w:rPr>
          <w:sz w:val="32"/>
          <w:szCs w:val="32"/>
        </w:rPr>
        <w:t xml:space="preserve"> April 18, 2018</w:t>
      </w:r>
    </w:p>
    <w:p w:rsidR="00122ACE" w:rsidRDefault="00122ACE" w:rsidP="001F07AA">
      <w:pPr>
        <w:rPr>
          <w:sz w:val="32"/>
          <w:szCs w:val="32"/>
        </w:rPr>
      </w:pPr>
      <w:r>
        <w:rPr>
          <w:sz w:val="32"/>
          <w:szCs w:val="32"/>
        </w:rPr>
        <w:t xml:space="preserve">       1-1-30</w:t>
      </w:r>
    </w:p>
    <w:p w:rsidR="00122ACE" w:rsidRDefault="00122ACE" w:rsidP="001F07AA">
      <w:pPr>
        <w:rPr>
          <w:sz w:val="32"/>
          <w:szCs w:val="32"/>
        </w:rPr>
      </w:pPr>
      <w:r>
        <w:rPr>
          <w:sz w:val="32"/>
          <w:szCs w:val="32"/>
        </w:rPr>
        <w:t xml:space="preserve">          </w:t>
      </w:r>
    </w:p>
    <w:p w:rsidR="00122ACE" w:rsidRDefault="00122ACE" w:rsidP="005652BD">
      <w:pPr>
        <w:spacing w:line="480" w:lineRule="auto"/>
        <w:rPr>
          <w:sz w:val="32"/>
          <w:szCs w:val="32"/>
        </w:rPr>
      </w:pPr>
      <w:r>
        <w:rPr>
          <w:sz w:val="32"/>
          <w:szCs w:val="32"/>
        </w:rPr>
        <w:t xml:space="preserve">    </w:t>
      </w:r>
      <w:r>
        <w:rPr>
          <w:sz w:val="32"/>
          <w:szCs w:val="32"/>
        </w:rPr>
        <w:tab/>
        <w:t xml:space="preserve">God gives special instructions to Moses about </w:t>
      </w:r>
    </w:p>
    <w:p w:rsidR="00122ACE" w:rsidRDefault="00122ACE" w:rsidP="00593A36">
      <w:pPr>
        <w:spacing w:line="480" w:lineRule="auto"/>
        <w:rPr>
          <w:sz w:val="32"/>
          <w:szCs w:val="32"/>
        </w:rPr>
      </w:pPr>
      <w:r>
        <w:rPr>
          <w:sz w:val="32"/>
          <w:szCs w:val="32"/>
        </w:rPr>
        <w:t>how and where to worship him.  God is very specific about when to work and when not to work.  Work is only to be done for six</w:t>
      </w:r>
    </w:p>
    <w:p w:rsidR="00122ACE" w:rsidRDefault="00122ACE" w:rsidP="00593A36">
      <w:pPr>
        <w:spacing w:line="480" w:lineRule="auto"/>
        <w:rPr>
          <w:sz w:val="32"/>
          <w:szCs w:val="32"/>
        </w:rPr>
      </w:pPr>
      <w:r>
        <w:rPr>
          <w:sz w:val="32"/>
          <w:szCs w:val="32"/>
        </w:rPr>
        <w:t xml:space="preserve">days and then on the seventh day it shall be a holy day and a Sabbath of rest to the Lord.  Whoever did any work on the Sabbath would be put to death.  </w:t>
      </w:r>
    </w:p>
    <w:p w:rsidR="00122ACE" w:rsidRDefault="00122ACE" w:rsidP="00593A36">
      <w:pPr>
        <w:spacing w:line="480" w:lineRule="auto"/>
        <w:ind w:firstLine="720"/>
        <w:rPr>
          <w:sz w:val="32"/>
          <w:szCs w:val="32"/>
        </w:rPr>
      </w:pPr>
      <w:r>
        <w:rPr>
          <w:sz w:val="32"/>
          <w:szCs w:val="32"/>
        </w:rPr>
        <w:t xml:space="preserve">The children of </w:t>
      </w:r>
      <w:smartTag w:uri="urn:schemas-microsoft-com:office:smarttags" w:element="place">
        <w:smartTag w:uri="urn:schemas-microsoft-com:office:smarttags" w:element="country-region">
          <w:r>
            <w:rPr>
              <w:sz w:val="32"/>
              <w:szCs w:val="32"/>
            </w:rPr>
            <w:t>Israel</w:t>
          </w:r>
        </w:smartTag>
      </w:smartTag>
      <w:r>
        <w:rPr>
          <w:sz w:val="32"/>
          <w:szCs w:val="32"/>
        </w:rPr>
        <w:t xml:space="preserve"> are to start building a tabernacle for God to dwell among them.  God gives Moses the plans and patterns to communicate His instructions to the men and women who were gifted artisans.  But first they need supplies.  Here are some of the supplies they needed in Exodus 25:1-7.  People with stirred hearts and whose spirits were willing brought the Lord’s offering for the work of the tabernacle of meeting, for all its service and for the holy garments.  </w:t>
      </w:r>
    </w:p>
    <w:p w:rsidR="00122ACE" w:rsidRDefault="00122ACE" w:rsidP="00593A36">
      <w:pPr>
        <w:spacing w:line="480" w:lineRule="auto"/>
        <w:ind w:firstLine="720"/>
        <w:rPr>
          <w:sz w:val="32"/>
          <w:szCs w:val="32"/>
        </w:rPr>
      </w:pPr>
      <w:r>
        <w:rPr>
          <w:sz w:val="32"/>
          <w:szCs w:val="32"/>
        </w:rPr>
        <w:t>Those with special skills offered to help make the tabernacle’s framing, covering, furnishings, utensils priest’s garments.  In fact, there were so many offerings and workers that Moses gave a command to stop working and bringing offerings because they had sufficient help and supplies to complete the work according to the Lord’s commands.</w:t>
      </w:r>
    </w:p>
    <w:p w:rsidR="00122ACE" w:rsidRDefault="00122ACE" w:rsidP="00593A36">
      <w:pPr>
        <w:spacing w:line="480" w:lineRule="auto"/>
        <w:ind w:firstLine="720"/>
        <w:rPr>
          <w:sz w:val="32"/>
          <w:szCs w:val="32"/>
        </w:rPr>
      </w:pPr>
      <w:r>
        <w:rPr>
          <w:sz w:val="32"/>
          <w:szCs w:val="32"/>
        </w:rPr>
        <w:t xml:space="preserve">Finally the tabernacle parts were completed and the Lord told Moses to raise it up on the first day of the first month.  Moses finished the work according to the Lord’s command.  Then the cloud covered the  tabernacle of meeting, and the glory of the Lord filled the tabernacle.  The children of </w:t>
      </w:r>
      <w:smartTag w:uri="urn:schemas-microsoft-com:office:smarttags" w:element="country-region">
        <w:r>
          <w:rPr>
            <w:sz w:val="32"/>
            <w:szCs w:val="32"/>
          </w:rPr>
          <w:t>Israel</w:t>
        </w:r>
      </w:smartTag>
      <w:r>
        <w:rPr>
          <w:sz w:val="32"/>
          <w:szCs w:val="32"/>
        </w:rPr>
        <w:t xml:space="preserve"> would know when it was time to continue their journey toward </w:t>
      </w:r>
      <w:smartTag w:uri="urn:schemas-microsoft-com:office:smarttags" w:element="place">
        <w:r>
          <w:rPr>
            <w:sz w:val="32"/>
            <w:szCs w:val="32"/>
          </w:rPr>
          <w:t>Canaan</w:t>
        </w:r>
      </w:smartTag>
      <w:r>
        <w:rPr>
          <w:sz w:val="32"/>
          <w:szCs w:val="32"/>
        </w:rPr>
        <w:t xml:space="preserve"> whenever the cloud was taken up from above the tabernacle.  But if the cloud stayed over the tabernacle, they stayed camped.  The cloud of the Lord was over the tabernacle by day and fire was over it by night in the sight of all the house of </w:t>
      </w:r>
      <w:smartTag w:uri="urn:schemas-microsoft-com:office:smarttags" w:element="place">
        <w:smartTag w:uri="urn:schemas-microsoft-com:office:smarttags" w:element="country-region">
          <w:r>
            <w:rPr>
              <w:sz w:val="32"/>
              <w:szCs w:val="32"/>
            </w:rPr>
            <w:t>Israel</w:t>
          </w:r>
        </w:smartTag>
      </w:smartTag>
      <w:r>
        <w:rPr>
          <w:sz w:val="32"/>
          <w:szCs w:val="32"/>
        </w:rPr>
        <w:t xml:space="preserve"> throughout all their journeys.  God was with His people all the time!</w:t>
      </w:r>
    </w:p>
    <w:p w:rsidR="00122ACE" w:rsidRPr="00186071" w:rsidRDefault="00122ACE" w:rsidP="00186071">
      <w:pPr>
        <w:spacing w:after="160" w:line="259" w:lineRule="auto"/>
        <w:rPr>
          <w:sz w:val="32"/>
          <w:szCs w:val="32"/>
        </w:rPr>
      </w:pPr>
      <w:r>
        <w:rPr>
          <w:sz w:val="32"/>
          <w:szCs w:val="32"/>
        </w:rPr>
        <w:br w:type="page"/>
      </w:r>
      <w:r>
        <w:rPr>
          <w:noProof/>
        </w:rPr>
        <w:pict>
          <v:shape id="Picture 3" o:spid="_x0000_s1035" type="#_x0000_t75" alt="Image result for detective hat" href="https://www.google.com/url?sa=i&amp;rct=j&amp;q=&amp;esrc=s&amp;source=images&amp;cd=&amp;cad=rja&amp;uact=8&amp;ved=0ahUKEwiB-6eatI3YAhXh8YMKHa3VDLMQjRwIBw&amp;url=http://clipart-library.com/clipart/1671027.htm&amp;psig=AOvVaw3NwEZFBGJaz0uq3kD4fYxT&amp;ust=15134749013358" style="position:absolute;margin-left:-37.5pt;margin-top:-36pt;width:97.5pt;height:97.95pt;z-index:251658240;visibility:visible" o:button="t">
            <v:fill o:detectmouseclick="t"/>
            <v:imagedata r:id="rId9" o:title=""/>
            <w10:wrap type="square"/>
          </v:shape>
        </w:pict>
      </w:r>
      <w:r>
        <w:rPr>
          <w:b/>
          <w:sz w:val="32"/>
        </w:rPr>
        <w:t>Q</w:t>
      </w:r>
      <w:r w:rsidRPr="00832B3E">
        <w:rPr>
          <w:b/>
          <w:sz w:val="32"/>
        </w:rPr>
        <w:t>uestions:  Find the facts</w:t>
      </w:r>
      <w:r w:rsidRPr="00832B3E">
        <w:rPr>
          <w:rFonts w:ascii="Arial" w:hAnsi="Arial" w:cs="Arial"/>
          <w:b/>
          <w:noProof/>
          <w:color w:val="0000FF"/>
          <w:sz w:val="27"/>
          <w:szCs w:val="27"/>
        </w:rPr>
        <w:t xml:space="preserve"> </w:t>
      </w:r>
    </w:p>
    <w:p w:rsidR="00122ACE" w:rsidRDefault="00122ACE" w:rsidP="001171A7">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was the penalty for working on the Sabbath? (Ex. 35:2)</w:t>
      </w:r>
    </w:p>
    <w:p w:rsidR="00122ACE" w:rsidRDefault="00122ACE" w:rsidP="00D72B31">
      <w:pPr>
        <w:pStyle w:val="ListParagraph"/>
        <w:ind w:left="630"/>
        <w:rPr>
          <w:rFonts w:ascii="Arial" w:hAnsi="Arial" w:cs="Arial"/>
          <w:noProof/>
          <w:color w:val="000000"/>
          <w:sz w:val="24"/>
          <w:szCs w:val="27"/>
        </w:rPr>
      </w:pPr>
    </w:p>
    <w:p w:rsidR="00122ACE" w:rsidRDefault="00122ACE" w:rsidP="007D42E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pieces of furniture were in the Tabernacle? (Ex. 40:18-38)</w:t>
      </w:r>
    </w:p>
    <w:p w:rsidR="00122ACE" w:rsidRPr="00C37258" w:rsidRDefault="00122ACE" w:rsidP="00C37258">
      <w:pPr>
        <w:pStyle w:val="ListParagraph"/>
        <w:rPr>
          <w:rFonts w:ascii="Arial" w:hAnsi="Arial" w:cs="Arial"/>
          <w:noProof/>
          <w:color w:val="000000"/>
          <w:sz w:val="24"/>
          <w:szCs w:val="27"/>
        </w:rPr>
      </w:pPr>
    </w:p>
    <w:p w:rsidR="00122ACE" w:rsidRDefault="00122ACE" w:rsidP="00C37258">
      <w:pPr>
        <w:pStyle w:val="ListParagraph"/>
        <w:numPr>
          <w:ilvl w:val="1"/>
          <w:numId w:val="8"/>
        </w:numPr>
        <w:rPr>
          <w:rFonts w:ascii="Arial" w:hAnsi="Arial" w:cs="Arial"/>
          <w:noProof/>
          <w:color w:val="000000"/>
          <w:sz w:val="24"/>
          <w:szCs w:val="27"/>
        </w:rPr>
      </w:pPr>
      <w:r>
        <w:rPr>
          <w:rFonts w:ascii="Arial" w:hAnsi="Arial" w:cs="Arial"/>
          <w:noProof/>
          <w:color w:val="000000"/>
          <w:sz w:val="24"/>
          <w:szCs w:val="27"/>
        </w:rPr>
        <w:t>______________</w:t>
      </w:r>
    </w:p>
    <w:p w:rsidR="00122ACE" w:rsidRDefault="00122ACE" w:rsidP="00C37258">
      <w:pPr>
        <w:pStyle w:val="ListParagraph"/>
        <w:numPr>
          <w:ilvl w:val="1"/>
          <w:numId w:val="8"/>
        </w:numPr>
        <w:rPr>
          <w:rFonts w:ascii="Arial" w:hAnsi="Arial" w:cs="Arial"/>
          <w:noProof/>
          <w:color w:val="000000"/>
          <w:sz w:val="24"/>
          <w:szCs w:val="27"/>
        </w:rPr>
      </w:pPr>
      <w:r>
        <w:rPr>
          <w:rFonts w:ascii="Arial" w:hAnsi="Arial" w:cs="Arial"/>
          <w:noProof/>
          <w:color w:val="000000"/>
          <w:sz w:val="24"/>
          <w:szCs w:val="27"/>
        </w:rPr>
        <w:t>______________</w:t>
      </w:r>
    </w:p>
    <w:p w:rsidR="00122ACE" w:rsidRDefault="00122ACE" w:rsidP="00C37258">
      <w:pPr>
        <w:pStyle w:val="ListParagraph"/>
        <w:numPr>
          <w:ilvl w:val="1"/>
          <w:numId w:val="8"/>
        </w:numPr>
        <w:rPr>
          <w:rFonts w:ascii="Arial" w:hAnsi="Arial" w:cs="Arial"/>
          <w:noProof/>
          <w:color w:val="000000"/>
          <w:sz w:val="24"/>
          <w:szCs w:val="27"/>
        </w:rPr>
      </w:pPr>
      <w:r>
        <w:rPr>
          <w:rFonts w:ascii="Arial" w:hAnsi="Arial" w:cs="Arial"/>
          <w:noProof/>
          <w:color w:val="000000"/>
          <w:sz w:val="24"/>
          <w:szCs w:val="27"/>
        </w:rPr>
        <w:t>______________</w:t>
      </w:r>
    </w:p>
    <w:p w:rsidR="00122ACE" w:rsidRDefault="00122ACE" w:rsidP="00C37258">
      <w:pPr>
        <w:pStyle w:val="ListParagraph"/>
        <w:numPr>
          <w:ilvl w:val="1"/>
          <w:numId w:val="8"/>
        </w:numPr>
        <w:rPr>
          <w:rFonts w:ascii="Arial" w:hAnsi="Arial" w:cs="Arial"/>
          <w:noProof/>
          <w:color w:val="000000"/>
          <w:sz w:val="24"/>
          <w:szCs w:val="27"/>
        </w:rPr>
      </w:pPr>
      <w:r>
        <w:rPr>
          <w:rFonts w:ascii="Arial" w:hAnsi="Arial" w:cs="Arial"/>
          <w:noProof/>
          <w:color w:val="000000"/>
          <w:sz w:val="24"/>
          <w:szCs w:val="27"/>
        </w:rPr>
        <w:t>______________</w:t>
      </w:r>
    </w:p>
    <w:p w:rsidR="00122ACE" w:rsidRDefault="00122ACE" w:rsidP="00C37258">
      <w:pPr>
        <w:pStyle w:val="ListParagraph"/>
        <w:numPr>
          <w:ilvl w:val="1"/>
          <w:numId w:val="8"/>
        </w:numPr>
        <w:rPr>
          <w:rFonts w:ascii="Arial" w:hAnsi="Arial" w:cs="Arial"/>
          <w:noProof/>
          <w:color w:val="000000"/>
          <w:sz w:val="24"/>
          <w:szCs w:val="27"/>
        </w:rPr>
      </w:pPr>
      <w:r>
        <w:rPr>
          <w:rFonts w:ascii="Arial" w:hAnsi="Arial" w:cs="Arial"/>
          <w:noProof/>
          <w:color w:val="000000"/>
          <w:sz w:val="24"/>
          <w:szCs w:val="27"/>
        </w:rPr>
        <w:t>______________</w:t>
      </w:r>
    </w:p>
    <w:p w:rsidR="00122ACE" w:rsidRDefault="00122ACE" w:rsidP="00C37258">
      <w:pPr>
        <w:pStyle w:val="ListParagraph"/>
        <w:numPr>
          <w:ilvl w:val="1"/>
          <w:numId w:val="8"/>
        </w:numPr>
        <w:rPr>
          <w:rFonts w:ascii="Arial" w:hAnsi="Arial" w:cs="Arial"/>
          <w:noProof/>
          <w:color w:val="000000"/>
          <w:sz w:val="24"/>
          <w:szCs w:val="27"/>
        </w:rPr>
      </w:pPr>
      <w:r>
        <w:rPr>
          <w:rFonts w:ascii="Arial" w:hAnsi="Arial" w:cs="Arial"/>
          <w:noProof/>
          <w:color w:val="000000"/>
          <w:sz w:val="24"/>
          <w:szCs w:val="27"/>
        </w:rPr>
        <w:t>______________</w:t>
      </w:r>
    </w:p>
    <w:p w:rsidR="00122ACE" w:rsidRPr="00C37258" w:rsidRDefault="00122ACE" w:rsidP="00C37258">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 xml:space="preserve">How did the children of </w:t>
      </w:r>
      <w:smartTag w:uri="urn:schemas-microsoft-com:office:smarttags" w:element="country-region">
        <w:r>
          <w:rPr>
            <w:rFonts w:ascii="Arial" w:hAnsi="Arial" w:cs="Arial"/>
            <w:noProof/>
            <w:color w:val="000000"/>
            <w:sz w:val="24"/>
            <w:szCs w:val="27"/>
          </w:rPr>
          <w:t>Israel</w:t>
        </w:r>
      </w:smartTag>
      <w:r>
        <w:rPr>
          <w:rFonts w:ascii="Arial" w:hAnsi="Arial" w:cs="Arial"/>
          <w:noProof/>
          <w:color w:val="000000"/>
          <w:sz w:val="24"/>
          <w:szCs w:val="27"/>
        </w:rPr>
        <w:t xml:space="preserve"> know when it was time to continue traveling?      (Ex. 40:36-38)</w:t>
      </w:r>
    </w:p>
    <w:p w:rsidR="00122ACE" w:rsidRPr="008D333C" w:rsidRDefault="00122ACE" w:rsidP="00C027C6">
      <w:pPr>
        <w:pStyle w:val="ListParagraph"/>
        <w:rPr>
          <w:rFonts w:ascii="Arial" w:hAnsi="Arial" w:cs="Arial"/>
          <w:noProof/>
          <w:color w:val="000000"/>
          <w:sz w:val="24"/>
          <w:szCs w:val="27"/>
        </w:rPr>
      </w:pPr>
    </w:p>
    <w:p w:rsidR="00122ACE" w:rsidRDefault="00122ACE" w:rsidP="00F85000">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Did God’s plan for making the Tabernacle allow everyone to be involved?</w:t>
      </w:r>
    </w:p>
    <w:p w:rsidR="00122ACE" w:rsidRDefault="00122ACE" w:rsidP="00F74EED">
      <w:pPr>
        <w:pStyle w:val="ListParagraph"/>
        <w:ind w:left="0" w:firstLine="630"/>
        <w:rPr>
          <w:rFonts w:ascii="Arial" w:hAnsi="Arial" w:cs="Arial"/>
          <w:noProof/>
          <w:color w:val="000000"/>
          <w:sz w:val="24"/>
          <w:szCs w:val="27"/>
        </w:rPr>
      </w:pPr>
      <w:r>
        <w:rPr>
          <w:rFonts w:ascii="Arial" w:hAnsi="Arial" w:cs="Arial"/>
          <w:noProof/>
          <w:color w:val="000000"/>
          <w:sz w:val="24"/>
          <w:szCs w:val="27"/>
        </w:rPr>
        <w:t>(Ex. 35:22)</w:t>
      </w:r>
    </w:p>
    <w:p w:rsidR="00122ACE" w:rsidRPr="00F85000" w:rsidRDefault="00122ACE" w:rsidP="00F85000">
      <w:pPr>
        <w:pStyle w:val="ListParagraph"/>
        <w:rPr>
          <w:rFonts w:ascii="Arial" w:hAnsi="Arial" w:cs="Arial"/>
          <w:noProof/>
          <w:color w:val="000000"/>
          <w:sz w:val="24"/>
          <w:szCs w:val="27"/>
        </w:rPr>
      </w:pPr>
    </w:p>
    <w:p w:rsidR="00122ACE" w:rsidRDefault="00122ACE" w:rsidP="00F85000">
      <w:pPr>
        <w:pStyle w:val="ListParagraph"/>
        <w:numPr>
          <w:ilvl w:val="1"/>
          <w:numId w:val="8"/>
        </w:numPr>
        <w:rPr>
          <w:rFonts w:ascii="Arial" w:hAnsi="Arial" w:cs="Arial"/>
          <w:noProof/>
          <w:color w:val="000000"/>
          <w:sz w:val="24"/>
          <w:szCs w:val="27"/>
        </w:rPr>
      </w:pPr>
      <w:r>
        <w:rPr>
          <w:rFonts w:ascii="Arial" w:hAnsi="Arial" w:cs="Arial"/>
          <w:noProof/>
          <w:color w:val="000000"/>
          <w:sz w:val="24"/>
          <w:szCs w:val="27"/>
        </w:rPr>
        <w:t>Who was responsible for the metal and woodworking?(Ex. 35:30-34)</w:t>
      </w:r>
    </w:p>
    <w:p w:rsidR="00122ACE" w:rsidRDefault="00122ACE" w:rsidP="00F85000">
      <w:pPr>
        <w:pStyle w:val="ListParagraph"/>
        <w:ind w:left="1620"/>
        <w:rPr>
          <w:rFonts w:ascii="Arial" w:hAnsi="Arial" w:cs="Arial"/>
          <w:noProof/>
          <w:color w:val="000000"/>
          <w:sz w:val="24"/>
          <w:szCs w:val="27"/>
        </w:rPr>
      </w:pPr>
    </w:p>
    <w:p w:rsidR="00122ACE" w:rsidRDefault="00122ACE" w:rsidP="00F85000">
      <w:pPr>
        <w:pStyle w:val="ListParagraph"/>
        <w:numPr>
          <w:ilvl w:val="1"/>
          <w:numId w:val="8"/>
        </w:numPr>
        <w:rPr>
          <w:rFonts w:ascii="Arial" w:hAnsi="Arial" w:cs="Arial"/>
          <w:noProof/>
          <w:color w:val="000000"/>
          <w:sz w:val="24"/>
          <w:szCs w:val="27"/>
        </w:rPr>
      </w:pPr>
      <w:r w:rsidRPr="00F85000">
        <w:rPr>
          <w:rFonts w:ascii="Arial" w:hAnsi="Arial" w:cs="Arial"/>
          <w:noProof/>
          <w:color w:val="000000"/>
          <w:sz w:val="24"/>
          <w:szCs w:val="27"/>
        </w:rPr>
        <w:t>The tapestries? (Ex. 35:34-35)</w:t>
      </w:r>
    </w:p>
    <w:p w:rsidR="00122ACE" w:rsidRPr="00F85000" w:rsidRDefault="00122ACE" w:rsidP="00F85000">
      <w:pPr>
        <w:pStyle w:val="ListParagraph"/>
        <w:numPr>
          <w:ilvl w:val="1"/>
          <w:numId w:val="8"/>
        </w:numPr>
        <w:rPr>
          <w:rFonts w:ascii="Arial" w:hAnsi="Arial" w:cs="Arial"/>
          <w:noProof/>
          <w:color w:val="000000"/>
          <w:sz w:val="24"/>
          <w:szCs w:val="27"/>
        </w:rPr>
      </w:pPr>
      <w:r>
        <w:rPr>
          <w:rFonts w:ascii="Arial" w:hAnsi="Arial" w:cs="Arial"/>
          <w:noProof/>
          <w:color w:val="000000"/>
          <w:sz w:val="24"/>
          <w:szCs w:val="27"/>
        </w:rPr>
        <w:t xml:space="preserve">How much did the children of </w:t>
      </w:r>
      <w:smartTag w:uri="urn:schemas-microsoft-com:office:smarttags" w:element="country-region">
        <w:r>
          <w:rPr>
            <w:rFonts w:ascii="Arial" w:hAnsi="Arial" w:cs="Arial"/>
            <w:noProof/>
            <w:color w:val="000000"/>
            <w:sz w:val="24"/>
            <w:szCs w:val="27"/>
          </w:rPr>
          <w:t>Israel</w:t>
        </w:r>
      </w:smartTag>
      <w:r>
        <w:rPr>
          <w:rFonts w:ascii="Arial" w:hAnsi="Arial" w:cs="Arial"/>
          <w:noProof/>
          <w:color w:val="000000"/>
          <w:sz w:val="24"/>
          <w:szCs w:val="27"/>
        </w:rPr>
        <w:t xml:space="preserve"> bring for their offering?  </w:t>
      </w:r>
      <w:r w:rsidRPr="00F85000">
        <w:rPr>
          <w:rFonts w:ascii="Arial" w:hAnsi="Arial" w:cs="Arial"/>
          <w:noProof/>
          <w:color w:val="000000"/>
          <w:sz w:val="24"/>
          <w:szCs w:val="27"/>
        </w:rPr>
        <w:t>Just enough to get the job done? (Ex. 36:5)</w:t>
      </w:r>
    </w:p>
    <w:p w:rsidR="00122ACE" w:rsidRDefault="00122ACE" w:rsidP="00875ACA">
      <w:pPr>
        <w:ind w:left="270"/>
        <w:rPr>
          <w:rFonts w:ascii="Arial" w:hAnsi="Arial" w:cs="Arial"/>
          <w:noProof/>
          <w:color w:val="000000"/>
          <w:szCs w:val="27"/>
        </w:rPr>
      </w:pPr>
    </w:p>
    <w:p w:rsidR="00122ACE" w:rsidRDefault="00122ACE" w:rsidP="00F85000">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Just when we were starting to worry the Israelites would never make it, they complete this amazing Tabernacle for God.  What did Moses think about this and what did he do? (Ex. 39:42-43)</w:t>
      </w:r>
    </w:p>
    <w:p w:rsidR="00122ACE" w:rsidRDefault="00122ACE" w:rsidP="00F85000">
      <w:pPr>
        <w:pStyle w:val="ListParagraph"/>
        <w:ind w:left="630"/>
        <w:rPr>
          <w:rFonts w:ascii="Arial" w:hAnsi="Arial" w:cs="Arial"/>
          <w:noProof/>
          <w:color w:val="000000"/>
          <w:sz w:val="24"/>
          <w:szCs w:val="27"/>
        </w:rPr>
      </w:pPr>
    </w:p>
    <w:p w:rsidR="00122ACE" w:rsidRPr="00811EB1" w:rsidRDefault="00122ACE" w:rsidP="00FF484C">
      <w:pPr>
        <w:pStyle w:val="ListParagraph"/>
        <w:rPr>
          <w:sz w:val="2"/>
        </w:rPr>
      </w:pPr>
    </w:p>
    <w:p w:rsidR="00122ACE" w:rsidRPr="00A83495" w:rsidRDefault="00122ACE" w:rsidP="00FF484C">
      <w:pPr>
        <w:pStyle w:val="ListParagraph"/>
        <w:rPr>
          <w:sz w:val="2"/>
        </w:rPr>
      </w:pPr>
    </w:p>
    <w:p w:rsidR="00122ACE" w:rsidRPr="007D42EC" w:rsidRDefault="00122ACE" w:rsidP="007D42EC">
      <w:pPr>
        <w:pStyle w:val="ListParagraph"/>
        <w:rPr>
          <w:sz w:val="20"/>
          <w:szCs w:val="24"/>
        </w:rPr>
      </w:pPr>
      <w:r>
        <w:rPr>
          <w:noProof/>
        </w:rPr>
        <w:pict>
          <v:shape id="Picture 9" o:spid="_x0000_s1036" type="#_x0000_t75" alt="Image result for thought questions" href="https://www.google.com/imgres?imgurl=http://innovationforsocialchange.org/wp-content/uploads/2013/12/question-mark-u3s0fw.jpg&amp;imgrefurl=http://innovationforsocialchange.org/12-thought-provoking-questions-to-give-you-life-perspective/?lang=en&amp;docid=lPmlQ7mIX8rW-M&amp;tbnid=Cxw99gDaLjYZBM:&amp;vet=10ahUKEwjJ6PbqxY_YAhUl8YMKHZD8AuQQMwieAigxMDE..i&amp;w=201&amp;h=251&amp;bih=651&amp;biw=1366&amp;q=thought questions&amp;ved=0ahUKEwjJ6PbqxY_YAhUl8YMKHZD8AuQQMwieAigxMDE&amp;iact=mrc&amp;uact" style="position:absolute;left:0;text-align:left;margin-left:0;margin-top:.4pt;width:72.05pt;height:90pt;z-index:251656192;visibility:visible;mso-position-horizontal:left;mso-position-horizontal-relative:margin" o:button="t">
            <v:fill o:detectmouseclick="t"/>
            <v:imagedata r:id="rId10" o:title=""/>
            <w10:wrap anchorx="margin"/>
          </v:shape>
        </w:pict>
      </w:r>
      <w:r>
        <w:rPr>
          <w:sz w:val="32"/>
        </w:rPr>
        <w:t xml:space="preserve">            </w:t>
      </w:r>
      <w:r w:rsidRPr="00832B3E">
        <w:rPr>
          <w:b/>
          <w:sz w:val="32"/>
        </w:rPr>
        <w:t>Thought Questions:</w:t>
      </w:r>
      <w:r>
        <w:rPr>
          <w:b/>
          <w:sz w:val="32"/>
        </w:rPr>
        <w:t xml:space="preserve"> </w:t>
      </w:r>
      <w:r w:rsidRPr="007D42EC">
        <w:rPr>
          <w:sz w:val="20"/>
          <w:szCs w:val="24"/>
        </w:rPr>
        <w:t>(Bring your thoughts to class or write on the back of the page.)</w:t>
      </w:r>
    </w:p>
    <w:p w:rsidR="00122ACE" w:rsidRDefault="00122ACE" w:rsidP="00F85000">
      <w:pPr>
        <w:ind w:left="1440" w:hanging="1440"/>
      </w:pPr>
      <w:r>
        <w:t xml:space="preserve">The </w:t>
      </w:r>
      <w:r>
        <w:tab/>
        <w:t>God “signs” His covenant, or contract, with the Hebrews by establishing a formal way that they can worship Him.  This tabernacle is something that they can see and believe.  What portion of the promise to Abraham is completed here?</w:t>
      </w:r>
    </w:p>
    <w:p w:rsidR="00122ACE" w:rsidRDefault="00122ACE" w:rsidP="00875ACA">
      <w:pPr>
        <w:ind w:left="1440" w:hanging="1440"/>
      </w:pPr>
    </w:p>
    <w:p w:rsidR="00122ACE" w:rsidRDefault="00122ACE" w:rsidP="00150E7B">
      <w:pPr>
        <w:ind w:left="1440" w:hanging="1440"/>
        <w:rPr>
          <w:b/>
          <w:sz w:val="32"/>
        </w:rPr>
      </w:pPr>
      <w:r>
        <w:tab/>
      </w:r>
    </w:p>
    <w:p w:rsidR="00122ACE" w:rsidRDefault="00122ACE" w:rsidP="00C23F83">
      <w:pPr>
        <w:pStyle w:val="ListParagraph"/>
        <w:rPr>
          <w:b/>
          <w:sz w:val="32"/>
        </w:rPr>
      </w:pPr>
      <w:r>
        <w:rPr>
          <w:noProof/>
        </w:rPr>
        <w:pict>
          <v:shape id="Picture 10" o:spid="_x0000_s1037" type="#_x0000_t75" alt="Image result for link old and new testament" href="https://www.google.com/url?sa=i&amp;rct=j&amp;q=&amp;esrc=s&amp;source=images&amp;cd=&amp;cad=rja&amp;uact=8&amp;ved=0ahUKEwjip7WDx4_YAhWB5oMKHdTvAjMQjRwIBw&amp;url=https://www.vernacularmedia.org/resource-catalog/bible-story-video-templates/the-bible-ramp/&amp;psig=AOvVaw3GwdEazIUxiGtwMvymH7yr&amp;ust=15135488451259" style="position:absolute;left:0;text-align:left;margin-left:-27.75pt;margin-top:6.05pt;width:146.25pt;height:82.25pt;z-index:-251659264;visibility:visible" o:button="t">
            <v:fill o:detectmouseclick="t"/>
            <v:imagedata r:id="rId11" o:title=""/>
            <w10:wrap type="square"/>
          </v:shape>
        </w:pict>
      </w:r>
      <w:r>
        <w:rPr>
          <w:b/>
          <w:sz w:val="32"/>
        </w:rPr>
        <w:t xml:space="preserve">From Old Testament to New Testament </w:t>
      </w:r>
    </w:p>
    <w:p w:rsidR="00122ACE" w:rsidRDefault="00122ACE" w:rsidP="00C23F83">
      <w:pPr>
        <w:pStyle w:val="ListParagraph"/>
        <w:rPr>
          <w:sz w:val="24"/>
        </w:rPr>
      </w:pPr>
      <w:r>
        <w:rPr>
          <w:sz w:val="24"/>
        </w:rPr>
        <w:t>Moses told the people all of the things that they could bring as an offering to God for the making of the Tabernacle in Ex. 35:4-5.  First, he tells them that they need what kind of heart? _______________</w:t>
      </w:r>
    </w:p>
    <w:p w:rsidR="00122ACE" w:rsidRDefault="00122ACE" w:rsidP="00C23F83">
      <w:pPr>
        <w:pStyle w:val="ListParagraph"/>
        <w:rPr>
          <w:sz w:val="24"/>
        </w:rPr>
      </w:pPr>
    </w:p>
    <w:p w:rsidR="00122ACE" w:rsidRPr="00AD4E0E" w:rsidRDefault="00122ACE" w:rsidP="00186071">
      <w:pPr>
        <w:pStyle w:val="ListParagraph"/>
        <w:ind w:left="2160"/>
        <w:rPr>
          <w:sz w:val="28"/>
        </w:rPr>
      </w:pPr>
      <w:r>
        <w:rPr>
          <w:sz w:val="24"/>
        </w:rPr>
        <w:t>Does God want a similar heart from Christians today when they give? (Read 2 Corinthians 9:7)</w:t>
      </w:r>
      <w:bookmarkStart w:id="0" w:name="_GoBack"/>
      <w:bookmarkEnd w:id="0"/>
      <w:r w:rsidRPr="00AD4E0E">
        <w:rPr>
          <w:sz w:val="24"/>
        </w:rPr>
        <w:t xml:space="preserve"> </w:t>
      </w:r>
    </w:p>
    <w:sectPr w:rsidR="00122ACE" w:rsidRPr="00AD4E0E" w:rsidSect="00EE0584">
      <w:headerReference w:type="default" r:id="rId12"/>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ACE" w:rsidRDefault="00122ACE" w:rsidP="00D809D3">
      <w:r>
        <w:separator/>
      </w:r>
    </w:p>
  </w:endnote>
  <w:endnote w:type="continuationSeparator" w:id="0">
    <w:p w:rsidR="00122ACE" w:rsidRDefault="00122ACE" w:rsidP="00D80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ACE" w:rsidRDefault="00122ACE" w:rsidP="00D809D3">
      <w:r>
        <w:separator/>
      </w:r>
    </w:p>
  </w:footnote>
  <w:footnote w:type="continuationSeparator" w:id="0">
    <w:p w:rsidR="00122ACE" w:rsidRDefault="00122ACE" w:rsidP="00D80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CE" w:rsidRDefault="00122ACE">
    <w:pPr>
      <w:pStyle w:val="Header"/>
    </w:pPr>
    <w:r>
      <w:rPr>
        <w:noProof/>
      </w:rPr>
      <w:pict>
        <v:group id="Group 167" o:spid="_x0000_s2049" style="position:absolute;margin-left:459.75pt;margin-top:18pt;width:151.9pt;height:80.65pt;z-index:251660288;mso-position-horizontal-relative:page;mso-position-vertical-relative:page"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2050"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2051"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stroked="f" strokeweight="1pt">
              <v:fill opacity="0"/>
            </v:rect>
            <v:shape id="Rectangle 12" o:spid="_x0000_s2052"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stroked="f" strokeweight="1pt">
              <v:stroke joinstyle="miter"/>
              <v:path arrowok="t" o:connecttype="custom" o:connectlocs="0,0;1463040,0;1463040,1014984;638364,408101;0,0" o:connectangles="0,0,0,0,0"/>
            </v:shape>
            <v:rect id="Rectangle 171" o:spid="_x0000_s2053" style="position:absolute;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strokeweight="1pt">
              <v:fill r:id="rId1" o:title="" recolor="t" rotate="t" type="frame"/>
            </v:rect>
          </v:group>
          <v:shapetype id="_x0000_t202" coordsize="21600,21600" o:spt="202" path="m,l,21600r21600,l21600,xe">
            <v:stroke joinstyle="miter"/>
            <v:path gradientshapeok="t" o:connecttype="rect"/>
          </v:shapetype>
          <v:shape id="Text Box 172" o:spid="_x0000_s2054" type="#_x0000_t202" style="position:absolute;left:-2285;top:95;width:16990;height:5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122ACE" w:rsidRDefault="00122ACE">
                  <w:pPr>
                    <w:pStyle w:val="Header"/>
                    <w:tabs>
                      <w:tab w:val="clear" w:pos="4680"/>
                      <w:tab w:val="clear" w:pos="9360"/>
                    </w:tabs>
                    <w:rPr>
                      <w:b/>
                      <w:color w:val="002060"/>
                    </w:rPr>
                  </w:pPr>
                  <w:r>
                    <w:rPr>
                      <w:b/>
                      <w:color w:val="002060"/>
                    </w:rPr>
                    <w:t>The Tabernacle</w:t>
                  </w:r>
                </w:p>
                <w:p w:rsidR="00122ACE" w:rsidRPr="00150E7B" w:rsidRDefault="00122ACE">
                  <w:pPr>
                    <w:pStyle w:val="Header"/>
                    <w:tabs>
                      <w:tab w:val="clear" w:pos="4680"/>
                      <w:tab w:val="clear" w:pos="9360"/>
                    </w:tabs>
                    <w:rPr>
                      <w:b/>
                      <w:color w:val="002060"/>
                    </w:rPr>
                  </w:pPr>
                  <w:r>
                    <w:rPr>
                      <w:b/>
                      <w:color w:val="002060"/>
                    </w:rPr>
                    <w:t>Lesson</w:t>
                  </w:r>
                  <w:r w:rsidRPr="00150E7B">
                    <w:rPr>
                      <w:b/>
                      <w:color w:val="002060"/>
                    </w:rPr>
                    <w:t xml:space="preserve"> 1-1-</w:t>
                  </w:r>
                  <w:r>
                    <w:rPr>
                      <w:b/>
                      <w:color w:val="002060"/>
                    </w:rPr>
                    <w:t>30</w:t>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BCA"/>
    <w:multiLevelType w:val="hybridMultilevel"/>
    <w:tmpl w:val="9B488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5030A9"/>
    <w:multiLevelType w:val="hybridMultilevel"/>
    <w:tmpl w:val="A934B06E"/>
    <w:lvl w:ilvl="0" w:tplc="EDB86862">
      <w:start w:val="1"/>
      <w:numFmt w:val="decimal"/>
      <w:lvlText w:val="%1."/>
      <w:lvlJc w:val="left"/>
      <w:pPr>
        <w:ind w:left="3030" w:hanging="360"/>
      </w:pPr>
      <w:rPr>
        <w:rFonts w:ascii="Calibri" w:eastAsia="Times New Roman" w:hAnsi="Calibri" w:cs="Times New Roman"/>
        <w:sz w:val="24"/>
      </w:rPr>
    </w:lvl>
    <w:lvl w:ilvl="1" w:tplc="04090019" w:tentative="1">
      <w:start w:val="1"/>
      <w:numFmt w:val="lowerLetter"/>
      <w:lvlText w:val="%2."/>
      <w:lvlJc w:val="left"/>
      <w:pPr>
        <w:ind w:left="3750" w:hanging="360"/>
      </w:pPr>
      <w:rPr>
        <w:rFonts w:cs="Times New Roman"/>
      </w:rPr>
    </w:lvl>
    <w:lvl w:ilvl="2" w:tplc="0409001B" w:tentative="1">
      <w:start w:val="1"/>
      <w:numFmt w:val="lowerRoman"/>
      <w:lvlText w:val="%3."/>
      <w:lvlJc w:val="right"/>
      <w:pPr>
        <w:ind w:left="4470" w:hanging="180"/>
      </w:pPr>
      <w:rPr>
        <w:rFonts w:cs="Times New Roman"/>
      </w:rPr>
    </w:lvl>
    <w:lvl w:ilvl="3" w:tplc="0409000F" w:tentative="1">
      <w:start w:val="1"/>
      <w:numFmt w:val="decimal"/>
      <w:lvlText w:val="%4."/>
      <w:lvlJc w:val="left"/>
      <w:pPr>
        <w:ind w:left="5190" w:hanging="360"/>
      </w:pPr>
      <w:rPr>
        <w:rFonts w:cs="Times New Roman"/>
      </w:rPr>
    </w:lvl>
    <w:lvl w:ilvl="4" w:tplc="04090019" w:tentative="1">
      <w:start w:val="1"/>
      <w:numFmt w:val="lowerLetter"/>
      <w:lvlText w:val="%5."/>
      <w:lvlJc w:val="left"/>
      <w:pPr>
        <w:ind w:left="5910" w:hanging="360"/>
      </w:pPr>
      <w:rPr>
        <w:rFonts w:cs="Times New Roman"/>
      </w:rPr>
    </w:lvl>
    <w:lvl w:ilvl="5" w:tplc="0409001B" w:tentative="1">
      <w:start w:val="1"/>
      <w:numFmt w:val="lowerRoman"/>
      <w:lvlText w:val="%6."/>
      <w:lvlJc w:val="right"/>
      <w:pPr>
        <w:ind w:left="6630" w:hanging="180"/>
      </w:pPr>
      <w:rPr>
        <w:rFonts w:cs="Times New Roman"/>
      </w:rPr>
    </w:lvl>
    <w:lvl w:ilvl="6" w:tplc="0409000F" w:tentative="1">
      <w:start w:val="1"/>
      <w:numFmt w:val="decimal"/>
      <w:lvlText w:val="%7."/>
      <w:lvlJc w:val="left"/>
      <w:pPr>
        <w:ind w:left="7350" w:hanging="360"/>
      </w:pPr>
      <w:rPr>
        <w:rFonts w:cs="Times New Roman"/>
      </w:rPr>
    </w:lvl>
    <w:lvl w:ilvl="7" w:tplc="04090019" w:tentative="1">
      <w:start w:val="1"/>
      <w:numFmt w:val="lowerLetter"/>
      <w:lvlText w:val="%8."/>
      <w:lvlJc w:val="left"/>
      <w:pPr>
        <w:ind w:left="8070" w:hanging="360"/>
      </w:pPr>
      <w:rPr>
        <w:rFonts w:cs="Times New Roman"/>
      </w:rPr>
    </w:lvl>
    <w:lvl w:ilvl="8" w:tplc="0409001B" w:tentative="1">
      <w:start w:val="1"/>
      <w:numFmt w:val="lowerRoman"/>
      <w:lvlText w:val="%9."/>
      <w:lvlJc w:val="right"/>
      <w:pPr>
        <w:ind w:left="8790" w:hanging="180"/>
      </w:pPr>
      <w:rPr>
        <w:rFonts w:cs="Times New Roman"/>
      </w:rPr>
    </w:lvl>
  </w:abstractNum>
  <w:abstractNum w:abstractNumId="2">
    <w:nsid w:val="0B4B6FA0"/>
    <w:multiLevelType w:val="hybridMultilevel"/>
    <w:tmpl w:val="007296B6"/>
    <w:lvl w:ilvl="0" w:tplc="88E07FA2">
      <w:start w:val="1"/>
      <w:numFmt w:val="decimal"/>
      <w:lvlText w:val="%1."/>
      <w:lvlJc w:val="left"/>
      <w:pPr>
        <w:ind w:left="4170" w:hanging="360"/>
      </w:pPr>
      <w:rPr>
        <w:rFonts w:cs="Times New Roman" w:hint="default"/>
      </w:rPr>
    </w:lvl>
    <w:lvl w:ilvl="1" w:tplc="04090019" w:tentative="1">
      <w:start w:val="1"/>
      <w:numFmt w:val="lowerLetter"/>
      <w:lvlText w:val="%2."/>
      <w:lvlJc w:val="left"/>
      <w:pPr>
        <w:ind w:left="4890" w:hanging="360"/>
      </w:pPr>
      <w:rPr>
        <w:rFonts w:cs="Times New Roman"/>
      </w:rPr>
    </w:lvl>
    <w:lvl w:ilvl="2" w:tplc="0409001B" w:tentative="1">
      <w:start w:val="1"/>
      <w:numFmt w:val="lowerRoman"/>
      <w:lvlText w:val="%3."/>
      <w:lvlJc w:val="right"/>
      <w:pPr>
        <w:ind w:left="5610" w:hanging="180"/>
      </w:pPr>
      <w:rPr>
        <w:rFonts w:cs="Times New Roman"/>
      </w:rPr>
    </w:lvl>
    <w:lvl w:ilvl="3" w:tplc="0409000F" w:tentative="1">
      <w:start w:val="1"/>
      <w:numFmt w:val="decimal"/>
      <w:lvlText w:val="%4."/>
      <w:lvlJc w:val="left"/>
      <w:pPr>
        <w:ind w:left="6330" w:hanging="360"/>
      </w:pPr>
      <w:rPr>
        <w:rFonts w:cs="Times New Roman"/>
      </w:rPr>
    </w:lvl>
    <w:lvl w:ilvl="4" w:tplc="04090019" w:tentative="1">
      <w:start w:val="1"/>
      <w:numFmt w:val="lowerLetter"/>
      <w:lvlText w:val="%5."/>
      <w:lvlJc w:val="left"/>
      <w:pPr>
        <w:ind w:left="7050" w:hanging="360"/>
      </w:pPr>
      <w:rPr>
        <w:rFonts w:cs="Times New Roman"/>
      </w:rPr>
    </w:lvl>
    <w:lvl w:ilvl="5" w:tplc="0409001B" w:tentative="1">
      <w:start w:val="1"/>
      <w:numFmt w:val="lowerRoman"/>
      <w:lvlText w:val="%6."/>
      <w:lvlJc w:val="right"/>
      <w:pPr>
        <w:ind w:left="7770" w:hanging="180"/>
      </w:pPr>
      <w:rPr>
        <w:rFonts w:cs="Times New Roman"/>
      </w:rPr>
    </w:lvl>
    <w:lvl w:ilvl="6" w:tplc="0409000F" w:tentative="1">
      <w:start w:val="1"/>
      <w:numFmt w:val="decimal"/>
      <w:lvlText w:val="%7."/>
      <w:lvlJc w:val="left"/>
      <w:pPr>
        <w:ind w:left="8490" w:hanging="360"/>
      </w:pPr>
      <w:rPr>
        <w:rFonts w:cs="Times New Roman"/>
      </w:rPr>
    </w:lvl>
    <w:lvl w:ilvl="7" w:tplc="04090019" w:tentative="1">
      <w:start w:val="1"/>
      <w:numFmt w:val="lowerLetter"/>
      <w:lvlText w:val="%8."/>
      <w:lvlJc w:val="left"/>
      <w:pPr>
        <w:ind w:left="9210" w:hanging="360"/>
      </w:pPr>
      <w:rPr>
        <w:rFonts w:cs="Times New Roman"/>
      </w:rPr>
    </w:lvl>
    <w:lvl w:ilvl="8" w:tplc="0409001B" w:tentative="1">
      <w:start w:val="1"/>
      <w:numFmt w:val="lowerRoman"/>
      <w:lvlText w:val="%9."/>
      <w:lvlJc w:val="right"/>
      <w:pPr>
        <w:ind w:left="9930" w:hanging="180"/>
      </w:pPr>
      <w:rPr>
        <w:rFonts w:cs="Times New Roman"/>
      </w:rPr>
    </w:lvl>
  </w:abstractNum>
  <w:abstractNum w:abstractNumId="3">
    <w:nsid w:val="165A3373"/>
    <w:multiLevelType w:val="hybridMultilevel"/>
    <w:tmpl w:val="F51CB64E"/>
    <w:lvl w:ilvl="0" w:tplc="ED00ACDC">
      <w:start w:val="3"/>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
    <w:nsid w:val="1CEB2BD2"/>
    <w:multiLevelType w:val="hybridMultilevel"/>
    <w:tmpl w:val="35FA1DDE"/>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C33FD1"/>
    <w:multiLevelType w:val="hybridMultilevel"/>
    <w:tmpl w:val="7DA6B786"/>
    <w:lvl w:ilvl="0" w:tplc="5B32E0A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31250F5E"/>
    <w:multiLevelType w:val="hybridMultilevel"/>
    <w:tmpl w:val="CB949C20"/>
    <w:lvl w:ilvl="0" w:tplc="D602C9D0">
      <w:start w:val="1"/>
      <w:numFmt w:val="decimal"/>
      <w:lvlText w:val="%1."/>
      <w:lvlJc w:val="left"/>
      <w:pPr>
        <w:ind w:left="1950" w:hanging="360"/>
      </w:pPr>
      <w:rPr>
        <w:rFonts w:cs="Times New Roman" w:hint="default"/>
        <w:sz w:val="32"/>
      </w:rPr>
    </w:lvl>
    <w:lvl w:ilvl="1" w:tplc="04090019" w:tentative="1">
      <w:start w:val="1"/>
      <w:numFmt w:val="lowerLetter"/>
      <w:lvlText w:val="%2."/>
      <w:lvlJc w:val="left"/>
      <w:pPr>
        <w:ind w:left="2670" w:hanging="360"/>
      </w:pPr>
      <w:rPr>
        <w:rFonts w:cs="Times New Roman"/>
      </w:rPr>
    </w:lvl>
    <w:lvl w:ilvl="2" w:tplc="0409001B" w:tentative="1">
      <w:start w:val="1"/>
      <w:numFmt w:val="lowerRoman"/>
      <w:lvlText w:val="%3."/>
      <w:lvlJc w:val="right"/>
      <w:pPr>
        <w:ind w:left="3390" w:hanging="180"/>
      </w:pPr>
      <w:rPr>
        <w:rFonts w:cs="Times New Roman"/>
      </w:rPr>
    </w:lvl>
    <w:lvl w:ilvl="3" w:tplc="0409000F" w:tentative="1">
      <w:start w:val="1"/>
      <w:numFmt w:val="decimal"/>
      <w:lvlText w:val="%4."/>
      <w:lvlJc w:val="left"/>
      <w:pPr>
        <w:ind w:left="4110" w:hanging="360"/>
      </w:pPr>
      <w:rPr>
        <w:rFonts w:cs="Times New Roman"/>
      </w:rPr>
    </w:lvl>
    <w:lvl w:ilvl="4" w:tplc="04090019" w:tentative="1">
      <w:start w:val="1"/>
      <w:numFmt w:val="lowerLetter"/>
      <w:lvlText w:val="%5."/>
      <w:lvlJc w:val="left"/>
      <w:pPr>
        <w:ind w:left="4830" w:hanging="360"/>
      </w:pPr>
      <w:rPr>
        <w:rFonts w:cs="Times New Roman"/>
      </w:rPr>
    </w:lvl>
    <w:lvl w:ilvl="5" w:tplc="0409001B" w:tentative="1">
      <w:start w:val="1"/>
      <w:numFmt w:val="lowerRoman"/>
      <w:lvlText w:val="%6."/>
      <w:lvlJc w:val="right"/>
      <w:pPr>
        <w:ind w:left="5550" w:hanging="180"/>
      </w:pPr>
      <w:rPr>
        <w:rFonts w:cs="Times New Roman"/>
      </w:rPr>
    </w:lvl>
    <w:lvl w:ilvl="6" w:tplc="0409000F" w:tentative="1">
      <w:start w:val="1"/>
      <w:numFmt w:val="decimal"/>
      <w:lvlText w:val="%7."/>
      <w:lvlJc w:val="left"/>
      <w:pPr>
        <w:ind w:left="6270" w:hanging="360"/>
      </w:pPr>
      <w:rPr>
        <w:rFonts w:cs="Times New Roman"/>
      </w:rPr>
    </w:lvl>
    <w:lvl w:ilvl="7" w:tplc="04090019" w:tentative="1">
      <w:start w:val="1"/>
      <w:numFmt w:val="lowerLetter"/>
      <w:lvlText w:val="%8."/>
      <w:lvlJc w:val="left"/>
      <w:pPr>
        <w:ind w:left="6990" w:hanging="360"/>
      </w:pPr>
      <w:rPr>
        <w:rFonts w:cs="Times New Roman"/>
      </w:rPr>
    </w:lvl>
    <w:lvl w:ilvl="8" w:tplc="0409001B" w:tentative="1">
      <w:start w:val="1"/>
      <w:numFmt w:val="lowerRoman"/>
      <w:lvlText w:val="%9."/>
      <w:lvlJc w:val="right"/>
      <w:pPr>
        <w:ind w:left="7710" w:hanging="180"/>
      </w:pPr>
      <w:rPr>
        <w:rFonts w:cs="Times New Roman"/>
      </w:rPr>
    </w:lvl>
  </w:abstractNum>
  <w:abstractNum w:abstractNumId="7">
    <w:nsid w:val="444C5F3A"/>
    <w:multiLevelType w:val="hybridMultilevel"/>
    <w:tmpl w:val="E55A2D5E"/>
    <w:lvl w:ilvl="0" w:tplc="8A7415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D642B7E"/>
    <w:multiLevelType w:val="hybridMultilevel"/>
    <w:tmpl w:val="B296DC5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848618B"/>
    <w:multiLevelType w:val="hybridMultilevel"/>
    <w:tmpl w:val="419698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D7145EC"/>
    <w:multiLevelType w:val="hybridMultilevel"/>
    <w:tmpl w:val="A6826AA4"/>
    <w:lvl w:ilvl="0" w:tplc="724A14C8">
      <w:start w:val="1"/>
      <w:numFmt w:val="decimal"/>
      <w:lvlText w:val="%1."/>
      <w:lvlJc w:val="left"/>
      <w:pPr>
        <w:ind w:left="1965" w:hanging="360"/>
      </w:pPr>
      <w:rPr>
        <w:rFonts w:cs="Times New Roman" w:hint="default"/>
      </w:rPr>
    </w:lvl>
    <w:lvl w:ilvl="1" w:tplc="04090019" w:tentative="1">
      <w:start w:val="1"/>
      <w:numFmt w:val="lowerLetter"/>
      <w:lvlText w:val="%2."/>
      <w:lvlJc w:val="left"/>
      <w:pPr>
        <w:ind w:left="2685" w:hanging="360"/>
      </w:pPr>
      <w:rPr>
        <w:rFonts w:cs="Times New Roman"/>
      </w:rPr>
    </w:lvl>
    <w:lvl w:ilvl="2" w:tplc="0409001B" w:tentative="1">
      <w:start w:val="1"/>
      <w:numFmt w:val="lowerRoman"/>
      <w:lvlText w:val="%3."/>
      <w:lvlJc w:val="right"/>
      <w:pPr>
        <w:ind w:left="3405" w:hanging="180"/>
      </w:pPr>
      <w:rPr>
        <w:rFonts w:cs="Times New Roman"/>
      </w:rPr>
    </w:lvl>
    <w:lvl w:ilvl="3" w:tplc="0409000F" w:tentative="1">
      <w:start w:val="1"/>
      <w:numFmt w:val="decimal"/>
      <w:lvlText w:val="%4."/>
      <w:lvlJc w:val="left"/>
      <w:pPr>
        <w:ind w:left="4125" w:hanging="360"/>
      </w:pPr>
      <w:rPr>
        <w:rFonts w:cs="Times New Roman"/>
      </w:rPr>
    </w:lvl>
    <w:lvl w:ilvl="4" w:tplc="04090019" w:tentative="1">
      <w:start w:val="1"/>
      <w:numFmt w:val="lowerLetter"/>
      <w:lvlText w:val="%5."/>
      <w:lvlJc w:val="left"/>
      <w:pPr>
        <w:ind w:left="4845" w:hanging="360"/>
      </w:pPr>
      <w:rPr>
        <w:rFonts w:cs="Times New Roman"/>
      </w:rPr>
    </w:lvl>
    <w:lvl w:ilvl="5" w:tplc="0409001B" w:tentative="1">
      <w:start w:val="1"/>
      <w:numFmt w:val="lowerRoman"/>
      <w:lvlText w:val="%6."/>
      <w:lvlJc w:val="right"/>
      <w:pPr>
        <w:ind w:left="5565" w:hanging="180"/>
      </w:pPr>
      <w:rPr>
        <w:rFonts w:cs="Times New Roman"/>
      </w:rPr>
    </w:lvl>
    <w:lvl w:ilvl="6" w:tplc="0409000F" w:tentative="1">
      <w:start w:val="1"/>
      <w:numFmt w:val="decimal"/>
      <w:lvlText w:val="%7."/>
      <w:lvlJc w:val="left"/>
      <w:pPr>
        <w:ind w:left="6285" w:hanging="360"/>
      </w:pPr>
      <w:rPr>
        <w:rFonts w:cs="Times New Roman"/>
      </w:rPr>
    </w:lvl>
    <w:lvl w:ilvl="7" w:tplc="04090019" w:tentative="1">
      <w:start w:val="1"/>
      <w:numFmt w:val="lowerLetter"/>
      <w:lvlText w:val="%8."/>
      <w:lvlJc w:val="left"/>
      <w:pPr>
        <w:ind w:left="7005" w:hanging="360"/>
      </w:pPr>
      <w:rPr>
        <w:rFonts w:cs="Times New Roman"/>
      </w:rPr>
    </w:lvl>
    <w:lvl w:ilvl="8" w:tplc="0409001B" w:tentative="1">
      <w:start w:val="1"/>
      <w:numFmt w:val="lowerRoman"/>
      <w:lvlText w:val="%9."/>
      <w:lvlJc w:val="right"/>
      <w:pPr>
        <w:ind w:left="7725" w:hanging="180"/>
      </w:pPr>
      <w:rPr>
        <w:rFonts w:cs="Times New Roman"/>
      </w:rPr>
    </w:lvl>
  </w:abstractNum>
  <w:abstractNum w:abstractNumId="11">
    <w:nsid w:val="72B02164"/>
    <w:multiLevelType w:val="hybridMultilevel"/>
    <w:tmpl w:val="14DE02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405400F"/>
    <w:multiLevelType w:val="hybridMultilevel"/>
    <w:tmpl w:val="77D25260"/>
    <w:lvl w:ilvl="0" w:tplc="0409000F">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1"/>
  </w:num>
  <w:num w:numId="2">
    <w:abstractNumId w:val="5"/>
  </w:num>
  <w:num w:numId="3">
    <w:abstractNumId w:val="2"/>
  </w:num>
  <w:num w:numId="4">
    <w:abstractNumId w:val="0"/>
  </w:num>
  <w:num w:numId="5">
    <w:abstractNumId w:val="7"/>
  </w:num>
  <w:num w:numId="6">
    <w:abstractNumId w:val="6"/>
  </w:num>
  <w:num w:numId="7">
    <w:abstractNumId w:val="1"/>
  </w:num>
  <w:num w:numId="8">
    <w:abstractNumId w:val="4"/>
  </w:num>
  <w:num w:numId="9">
    <w:abstractNumId w:val="10"/>
  </w:num>
  <w:num w:numId="10">
    <w:abstractNumId w:val="8"/>
  </w:num>
  <w:num w:numId="11">
    <w:abstractNumId w:val="12"/>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392"/>
    <w:rsid w:val="000207AD"/>
    <w:rsid w:val="00056382"/>
    <w:rsid w:val="00070EE3"/>
    <w:rsid w:val="00077F83"/>
    <w:rsid w:val="000C0C8E"/>
    <w:rsid w:val="001171A7"/>
    <w:rsid w:val="00122ACE"/>
    <w:rsid w:val="0012349F"/>
    <w:rsid w:val="00125406"/>
    <w:rsid w:val="0014143A"/>
    <w:rsid w:val="00150E7B"/>
    <w:rsid w:val="00186071"/>
    <w:rsid w:val="001F07AA"/>
    <w:rsid w:val="002500B2"/>
    <w:rsid w:val="002845AF"/>
    <w:rsid w:val="002E0A38"/>
    <w:rsid w:val="002E5386"/>
    <w:rsid w:val="0031079C"/>
    <w:rsid w:val="00321CCB"/>
    <w:rsid w:val="00375AF9"/>
    <w:rsid w:val="003A5B0B"/>
    <w:rsid w:val="003E0316"/>
    <w:rsid w:val="003F5DFF"/>
    <w:rsid w:val="00436374"/>
    <w:rsid w:val="00533133"/>
    <w:rsid w:val="00537706"/>
    <w:rsid w:val="005652BD"/>
    <w:rsid w:val="00593A36"/>
    <w:rsid w:val="005F7AD6"/>
    <w:rsid w:val="00603BBF"/>
    <w:rsid w:val="00616648"/>
    <w:rsid w:val="006301CE"/>
    <w:rsid w:val="00647290"/>
    <w:rsid w:val="006C7782"/>
    <w:rsid w:val="006D4100"/>
    <w:rsid w:val="00750FEB"/>
    <w:rsid w:val="00764757"/>
    <w:rsid w:val="007964B9"/>
    <w:rsid w:val="007D42EC"/>
    <w:rsid w:val="00811EB1"/>
    <w:rsid w:val="00815E03"/>
    <w:rsid w:val="00816446"/>
    <w:rsid w:val="00832B3E"/>
    <w:rsid w:val="008752A9"/>
    <w:rsid w:val="00875ACA"/>
    <w:rsid w:val="008D333C"/>
    <w:rsid w:val="008E561B"/>
    <w:rsid w:val="008F3A5E"/>
    <w:rsid w:val="008F5B20"/>
    <w:rsid w:val="009D5861"/>
    <w:rsid w:val="009F7BD2"/>
    <w:rsid w:val="00A73986"/>
    <w:rsid w:val="00A83495"/>
    <w:rsid w:val="00A87392"/>
    <w:rsid w:val="00A90635"/>
    <w:rsid w:val="00AA2E72"/>
    <w:rsid w:val="00AC2633"/>
    <w:rsid w:val="00AD4E0E"/>
    <w:rsid w:val="00AD6CB3"/>
    <w:rsid w:val="00AF0633"/>
    <w:rsid w:val="00AF3231"/>
    <w:rsid w:val="00B332C3"/>
    <w:rsid w:val="00B838A5"/>
    <w:rsid w:val="00C027C6"/>
    <w:rsid w:val="00C23F83"/>
    <w:rsid w:val="00C37258"/>
    <w:rsid w:val="00C61C1A"/>
    <w:rsid w:val="00D72B31"/>
    <w:rsid w:val="00D809D3"/>
    <w:rsid w:val="00DD6E6C"/>
    <w:rsid w:val="00E00C2B"/>
    <w:rsid w:val="00E12172"/>
    <w:rsid w:val="00E9690F"/>
    <w:rsid w:val="00EA1451"/>
    <w:rsid w:val="00EB711A"/>
    <w:rsid w:val="00EC15CD"/>
    <w:rsid w:val="00EE0584"/>
    <w:rsid w:val="00EE1807"/>
    <w:rsid w:val="00EF69AC"/>
    <w:rsid w:val="00F7488E"/>
    <w:rsid w:val="00F74EED"/>
    <w:rsid w:val="00F75CAC"/>
    <w:rsid w:val="00F85000"/>
    <w:rsid w:val="00FE72B3"/>
    <w:rsid w:val="00FF1C33"/>
    <w:rsid w:val="00FF48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7392"/>
    <w:pPr>
      <w:tabs>
        <w:tab w:val="center" w:pos="4680"/>
        <w:tab w:val="right" w:pos="9360"/>
      </w:tabs>
    </w:pPr>
  </w:style>
  <w:style w:type="character" w:customStyle="1" w:styleId="HeaderChar">
    <w:name w:val="Header Char"/>
    <w:basedOn w:val="DefaultParagraphFont"/>
    <w:link w:val="Header"/>
    <w:uiPriority w:val="99"/>
    <w:locked/>
    <w:rsid w:val="00A87392"/>
    <w:rPr>
      <w:rFonts w:cs="Times New Roman"/>
      <w:sz w:val="24"/>
      <w:szCs w:val="24"/>
    </w:rPr>
  </w:style>
  <w:style w:type="paragraph" w:styleId="ListParagraph">
    <w:name w:val="List Paragraph"/>
    <w:basedOn w:val="Normal"/>
    <w:uiPriority w:val="99"/>
    <w:qFormat/>
    <w:rsid w:val="00A87392"/>
    <w:pPr>
      <w:spacing w:after="160" w:line="259" w:lineRule="auto"/>
      <w:ind w:left="720"/>
      <w:contextualSpacing/>
    </w:pPr>
    <w:rPr>
      <w:sz w:val="22"/>
      <w:szCs w:val="22"/>
    </w:rPr>
  </w:style>
  <w:style w:type="paragraph" w:styleId="Footer">
    <w:name w:val="footer"/>
    <w:basedOn w:val="Normal"/>
    <w:link w:val="FooterChar"/>
    <w:uiPriority w:val="99"/>
    <w:rsid w:val="00D809D3"/>
    <w:pPr>
      <w:tabs>
        <w:tab w:val="center" w:pos="4680"/>
        <w:tab w:val="right" w:pos="9360"/>
      </w:tabs>
    </w:pPr>
  </w:style>
  <w:style w:type="character" w:customStyle="1" w:styleId="FooterChar">
    <w:name w:val="Footer Char"/>
    <w:basedOn w:val="DefaultParagraphFont"/>
    <w:link w:val="Footer"/>
    <w:uiPriority w:val="99"/>
    <w:locked/>
    <w:rsid w:val="00D809D3"/>
    <w:rPr>
      <w:rFonts w:cs="Times New Roman"/>
      <w:sz w:val="24"/>
      <w:szCs w:val="24"/>
    </w:rPr>
  </w:style>
  <w:style w:type="paragraph" w:styleId="BalloonText">
    <w:name w:val="Balloon Text"/>
    <w:basedOn w:val="Normal"/>
    <w:link w:val="BalloonTextChar"/>
    <w:uiPriority w:val="99"/>
    <w:semiHidden/>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506</Words>
  <Characters>2890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TABERNACLE</dc:title>
  <dc:subject/>
  <dc:creator>Laura Tackett</dc:creator>
  <cp:keywords/>
  <dc:description/>
  <cp:lastModifiedBy>Ron Altoff</cp:lastModifiedBy>
  <cp:revision>2</cp:revision>
  <cp:lastPrinted>2018-02-07T20:53:00Z</cp:lastPrinted>
  <dcterms:created xsi:type="dcterms:W3CDTF">2018-03-11T03:08:00Z</dcterms:created>
  <dcterms:modified xsi:type="dcterms:W3CDTF">2018-03-11T03:08:00Z</dcterms:modified>
</cp:coreProperties>
</file>