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E1FD" w14:textId="77777777" w:rsidR="002D4E30" w:rsidRPr="00C630EE" w:rsidRDefault="002D4E30" w:rsidP="002D4E30">
      <w:pPr>
        <w:jc w:val="center"/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Lesson 7</w:t>
      </w:r>
    </w:p>
    <w:p w14:paraId="3B715BF6" w14:textId="77777777" w:rsidR="002D4E30" w:rsidRPr="00C630EE" w:rsidRDefault="002D4E30" w:rsidP="002D4E30">
      <w:pPr>
        <w:jc w:val="center"/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1/27/19</w:t>
      </w:r>
    </w:p>
    <w:p w14:paraId="06E1B6ED" w14:textId="77777777" w:rsidR="002D4E30" w:rsidRPr="00C630EE" w:rsidRDefault="002D4E30" w:rsidP="002D4E30">
      <w:pPr>
        <w:jc w:val="center"/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Priests</w:t>
      </w:r>
    </w:p>
    <w:p w14:paraId="1C334B50" w14:textId="77777777" w:rsidR="002D4E30" w:rsidRPr="00C630EE" w:rsidRDefault="002D4E30" w:rsidP="002D4E30">
      <w:pPr>
        <w:jc w:val="center"/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I Peter 2:4-10</w:t>
      </w:r>
    </w:p>
    <w:p w14:paraId="76DCEBCA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144E9946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The goal for this lesson is to explain why those who follow Christ are described as priests. </w:t>
      </w:r>
    </w:p>
    <w:p w14:paraId="265AD3B2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05780F29" w14:textId="77777777" w:rsidR="00C630EE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Who were the priests? </w:t>
      </w:r>
    </w:p>
    <w:p w14:paraId="69EA53E9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-The Levites were </w:t>
      </w:r>
      <w:r w:rsidR="00C630EE">
        <w:rPr>
          <w:rFonts w:asciiTheme="majorHAnsi" w:eastAsia="Times New Roman" w:hAnsiTheme="majorHAnsi" w:cs="Times New Roman"/>
        </w:rPr>
        <w:t>one of the twelve tribes of Israel</w:t>
      </w:r>
      <w:r w:rsidRPr="00C630EE">
        <w:rPr>
          <w:rFonts w:asciiTheme="majorHAnsi" w:eastAsia="Times New Roman" w:hAnsiTheme="majorHAnsi" w:cs="Times New Roman"/>
        </w:rPr>
        <w:t xml:space="preserve">.  </w:t>
      </w:r>
    </w:p>
    <w:p w14:paraId="5DA1FE70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-The priests were </w:t>
      </w:r>
      <w:r w:rsidR="006D2CB7">
        <w:rPr>
          <w:rFonts w:asciiTheme="majorHAnsi" w:eastAsia="Times New Roman" w:hAnsiTheme="majorHAnsi" w:cs="Times New Roman"/>
        </w:rPr>
        <w:t xml:space="preserve">from the tribe of </w:t>
      </w:r>
      <w:r w:rsidRPr="00C630EE">
        <w:rPr>
          <w:rFonts w:asciiTheme="majorHAnsi" w:eastAsia="Times New Roman" w:hAnsiTheme="majorHAnsi" w:cs="Times New Roman"/>
        </w:rPr>
        <w:t xml:space="preserve">Levi &amp; </w:t>
      </w:r>
      <w:r w:rsidR="006D2CB7">
        <w:rPr>
          <w:rFonts w:asciiTheme="majorHAnsi" w:eastAsia="Times New Roman" w:hAnsiTheme="majorHAnsi" w:cs="Times New Roman"/>
        </w:rPr>
        <w:t xml:space="preserve">direct </w:t>
      </w:r>
      <w:r w:rsidR="006F12C9">
        <w:rPr>
          <w:rFonts w:asciiTheme="majorHAnsi" w:eastAsia="Times New Roman" w:hAnsiTheme="majorHAnsi" w:cs="Times New Roman"/>
        </w:rPr>
        <w:t xml:space="preserve">descendants of </w:t>
      </w:r>
      <w:r w:rsidRPr="00C630EE">
        <w:rPr>
          <w:rFonts w:asciiTheme="majorHAnsi" w:eastAsia="Times New Roman" w:hAnsiTheme="majorHAnsi" w:cs="Times New Roman"/>
        </w:rPr>
        <w:t>Aaron</w:t>
      </w:r>
      <w:r w:rsidR="00C630EE">
        <w:rPr>
          <w:rFonts w:asciiTheme="majorHAnsi" w:eastAsia="Times New Roman" w:hAnsiTheme="majorHAnsi" w:cs="Times New Roman"/>
        </w:rPr>
        <w:t>.</w:t>
      </w:r>
      <w:r w:rsidRPr="00C630EE">
        <w:rPr>
          <w:rFonts w:asciiTheme="majorHAnsi" w:eastAsia="Times New Roman" w:hAnsiTheme="majorHAnsi" w:cs="Times New Roman"/>
        </w:rPr>
        <w:t xml:space="preserve"> </w:t>
      </w:r>
    </w:p>
    <w:p w14:paraId="2AAB0500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-The first hig</w:t>
      </w:r>
      <w:r w:rsidR="00C630EE">
        <w:rPr>
          <w:rFonts w:asciiTheme="majorHAnsi" w:eastAsia="Times New Roman" w:hAnsiTheme="majorHAnsi" w:cs="Times New Roman"/>
        </w:rPr>
        <w:t xml:space="preserve">h priest was Aaron &amp; future priests who filled this role were to be </w:t>
      </w:r>
      <w:r w:rsidRPr="00C630EE">
        <w:rPr>
          <w:rFonts w:asciiTheme="majorHAnsi" w:eastAsia="Times New Roman" w:hAnsiTheme="majorHAnsi" w:cs="Times New Roman"/>
        </w:rPr>
        <w:t xml:space="preserve">members of his </w:t>
      </w:r>
      <w:r w:rsidR="006F12C9">
        <w:rPr>
          <w:rFonts w:asciiTheme="majorHAnsi" w:eastAsia="Times New Roman" w:hAnsiTheme="majorHAnsi" w:cs="Times New Roman"/>
        </w:rPr>
        <w:t>family</w:t>
      </w:r>
      <w:r w:rsidR="00C630EE">
        <w:rPr>
          <w:rFonts w:asciiTheme="majorHAnsi" w:eastAsia="Times New Roman" w:hAnsiTheme="majorHAnsi" w:cs="Times New Roman"/>
        </w:rPr>
        <w:t>.</w:t>
      </w:r>
    </w:p>
    <w:p w14:paraId="7DEBA39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53EEF852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In </w:t>
      </w:r>
      <w:r w:rsidR="002D4E30" w:rsidRPr="00C630EE">
        <w:rPr>
          <w:rFonts w:asciiTheme="majorHAnsi" w:eastAsia="Times New Roman" w:hAnsiTheme="majorHAnsi" w:cs="Times New Roman"/>
        </w:rPr>
        <w:t xml:space="preserve">Exodus 19:6, </w:t>
      </w:r>
      <w:r>
        <w:rPr>
          <w:rFonts w:asciiTheme="majorHAnsi" w:eastAsia="Times New Roman" w:hAnsiTheme="majorHAnsi" w:cs="Times New Roman"/>
        </w:rPr>
        <w:t xml:space="preserve">God told the Israelites, </w:t>
      </w:r>
      <w:r w:rsidR="002D4E30" w:rsidRPr="00C630EE">
        <w:rPr>
          <w:rFonts w:asciiTheme="majorHAnsi" w:eastAsia="Times New Roman" w:hAnsiTheme="majorHAnsi" w:cs="Times New Roman"/>
        </w:rPr>
        <w:t>“</w:t>
      </w:r>
      <w:r w:rsidR="006D2CB7">
        <w:rPr>
          <w:rFonts w:asciiTheme="majorHAnsi" w:eastAsia="Times New Roman" w:hAnsiTheme="majorHAnsi" w:cs="Times New Roman"/>
        </w:rPr>
        <w:t>Y</w:t>
      </w:r>
      <w:r w:rsidR="002D4E30" w:rsidRPr="00C630EE">
        <w:rPr>
          <w:rFonts w:asciiTheme="majorHAnsi" w:eastAsia="Times New Roman" w:hAnsiTheme="majorHAnsi" w:cs="Times New Roman"/>
        </w:rPr>
        <w:t>ou shall be to me a kingdom of priests &amp; a holy natio</w:t>
      </w:r>
      <w:r>
        <w:rPr>
          <w:rFonts w:asciiTheme="majorHAnsi" w:eastAsia="Times New Roman" w:hAnsiTheme="majorHAnsi" w:cs="Times New Roman"/>
        </w:rPr>
        <w:t xml:space="preserve">n”. Why would </w:t>
      </w:r>
      <w:r w:rsidR="006D2CB7">
        <w:rPr>
          <w:rFonts w:asciiTheme="majorHAnsi" w:eastAsia="Times New Roman" w:hAnsiTheme="majorHAnsi" w:cs="Times New Roman"/>
        </w:rPr>
        <w:t>God</w:t>
      </w:r>
      <w:r>
        <w:rPr>
          <w:rFonts w:asciiTheme="majorHAnsi" w:eastAsia="Times New Roman" w:hAnsiTheme="majorHAnsi" w:cs="Times New Roman"/>
        </w:rPr>
        <w:t xml:space="preserve"> </w:t>
      </w:r>
      <w:r w:rsidR="006F12C9">
        <w:rPr>
          <w:rFonts w:asciiTheme="majorHAnsi" w:eastAsia="Times New Roman" w:hAnsiTheme="majorHAnsi" w:cs="Times New Roman"/>
        </w:rPr>
        <w:t xml:space="preserve">refer </w:t>
      </w:r>
      <w:r>
        <w:rPr>
          <w:rFonts w:asciiTheme="majorHAnsi" w:eastAsia="Times New Roman" w:hAnsiTheme="majorHAnsi" w:cs="Times New Roman"/>
        </w:rPr>
        <w:t>to the entire nation</w:t>
      </w:r>
      <w:r w:rsidR="006F12C9">
        <w:rPr>
          <w:rFonts w:asciiTheme="majorHAnsi" w:eastAsia="Times New Roman" w:hAnsiTheme="majorHAnsi" w:cs="Times New Roman"/>
        </w:rPr>
        <w:t xml:space="preserve"> as priests? </w:t>
      </w:r>
      <w:r>
        <w:rPr>
          <w:rFonts w:asciiTheme="majorHAnsi" w:eastAsia="Times New Roman" w:hAnsiTheme="majorHAnsi" w:cs="Times New Roman"/>
        </w:rPr>
        <w:t xml:space="preserve"> </w:t>
      </w:r>
    </w:p>
    <w:p w14:paraId="11B94B5E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C8D060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What </w:t>
      </w:r>
      <w:r w:rsidR="00C630EE">
        <w:rPr>
          <w:rFonts w:asciiTheme="majorHAnsi" w:eastAsia="Times New Roman" w:hAnsiTheme="majorHAnsi" w:cs="Times New Roman"/>
        </w:rPr>
        <w:t>wer</w:t>
      </w:r>
      <w:r w:rsidRPr="00C630EE">
        <w:rPr>
          <w:rFonts w:asciiTheme="majorHAnsi" w:eastAsia="Times New Roman" w:hAnsiTheme="majorHAnsi" w:cs="Times New Roman"/>
        </w:rPr>
        <w:t>e some of the duties of a priest?</w:t>
      </w:r>
    </w:p>
    <w:p w14:paraId="192C1853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Exodus 27:20-21, maintain the lamp that wouldn’t go out</w:t>
      </w:r>
    </w:p>
    <w:p w14:paraId="4BADF853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Exodus 29:38-44, perform various animal sacrifices</w:t>
      </w:r>
    </w:p>
    <w:p w14:paraId="6C1C6FA0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Leviticus 6:12-13, maintain the altar fire that wouldn’t go out</w:t>
      </w:r>
    </w:p>
    <w:p w14:paraId="19F34769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Leviticus 11-16, oversee purification with regard to childbirth, leprosy, bodily discharge, &amp; other impurities</w:t>
      </w:r>
    </w:p>
    <w:p w14:paraId="25074B68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Leviticus 24:5-9, prepare showbread for the table each Sabbath</w:t>
      </w:r>
    </w:p>
    <w:p w14:paraId="23E49A77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Numbers 6:22-27, pass on a blessing to the people that they were given by God</w:t>
      </w:r>
    </w:p>
    <w:p w14:paraId="14069E3A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 xml:space="preserve">Numbers 10:1-10, blow trumpets </w:t>
      </w:r>
      <w:r>
        <w:rPr>
          <w:rFonts w:asciiTheme="majorHAnsi" w:eastAsia="Times New Roman" w:hAnsiTheme="majorHAnsi" w:cs="Times New Roman"/>
        </w:rPr>
        <w:t>to</w:t>
      </w:r>
      <w:r w:rsidR="002D4E30" w:rsidRPr="00C630EE">
        <w:rPr>
          <w:rFonts w:asciiTheme="majorHAnsi" w:eastAsia="Times New Roman" w:hAnsiTheme="majorHAnsi" w:cs="Times New Roman"/>
        </w:rPr>
        <w:t xml:space="preserve"> signal gathering &amp; movement as well as during feasts &amp; battles</w:t>
      </w:r>
    </w:p>
    <w:p w14:paraId="5CF0C620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>Deuteronomy 17:8-13, decide legal matters; their decisions must be followed under penalty of death</w:t>
      </w:r>
    </w:p>
    <w:p w14:paraId="1BED962A" w14:textId="77777777" w:rsidR="002D4E30" w:rsidRPr="00C630EE" w:rsidRDefault="00C630EE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-</w:t>
      </w:r>
      <w:r w:rsidR="002D4E30" w:rsidRPr="00C630EE">
        <w:rPr>
          <w:rFonts w:asciiTheme="majorHAnsi" w:eastAsia="Times New Roman" w:hAnsiTheme="majorHAnsi" w:cs="Times New Roman"/>
        </w:rPr>
        <w:t xml:space="preserve">Malachi 2:7, </w:t>
      </w:r>
      <w:r>
        <w:rPr>
          <w:rFonts w:asciiTheme="majorHAnsi" w:eastAsia="Times New Roman" w:hAnsiTheme="majorHAnsi" w:cs="Times New Roman"/>
        </w:rPr>
        <w:t xml:space="preserve">“For the lips of </w:t>
      </w:r>
      <w:r w:rsidR="006F12C9">
        <w:rPr>
          <w:rFonts w:asciiTheme="majorHAnsi" w:eastAsia="Times New Roman" w:hAnsiTheme="majorHAnsi" w:cs="Times New Roman"/>
        </w:rPr>
        <w:t xml:space="preserve">a </w:t>
      </w:r>
      <w:r w:rsidR="002D4E30" w:rsidRPr="00C630EE">
        <w:rPr>
          <w:rFonts w:asciiTheme="majorHAnsi" w:eastAsia="Times New Roman" w:hAnsiTheme="majorHAnsi" w:cs="Times New Roman"/>
        </w:rPr>
        <w:t xml:space="preserve">priest </w:t>
      </w:r>
      <w:r w:rsidR="006F12C9">
        <w:rPr>
          <w:rFonts w:asciiTheme="majorHAnsi" w:eastAsia="Times New Roman" w:hAnsiTheme="majorHAnsi" w:cs="Times New Roman"/>
        </w:rPr>
        <w:t>should guard knowledge, &amp; people should seek instruction from his mouth, for he is the mess</w:t>
      </w:r>
      <w:r w:rsidR="002D4E30" w:rsidRPr="00C630EE">
        <w:rPr>
          <w:rFonts w:asciiTheme="majorHAnsi" w:eastAsia="Times New Roman" w:hAnsiTheme="majorHAnsi" w:cs="Times New Roman"/>
        </w:rPr>
        <w:t>enger of the Lord of hosts</w:t>
      </w:r>
      <w:r w:rsidR="006F12C9">
        <w:rPr>
          <w:rFonts w:asciiTheme="majorHAnsi" w:eastAsia="Times New Roman" w:hAnsiTheme="majorHAnsi" w:cs="Times New Roman"/>
        </w:rPr>
        <w:t>.</w:t>
      </w:r>
      <w:r w:rsidR="002D4E30" w:rsidRPr="00C630EE">
        <w:rPr>
          <w:rFonts w:asciiTheme="majorHAnsi" w:eastAsia="Times New Roman" w:hAnsiTheme="majorHAnsi" w:cs="Times New Roman"/>
        </w:rPr>
        <w:t xml:space="preserve">”  </w:t>
      </w:r>
    </w:p>
    <w:p w14:paraId="04A68940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3EC1460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12D65C3A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1) Review Exodus 28 &amp; 39 as well as the attached diagram of the high priest’s garments. What are the physical </w:t>
      </w:r>
      <w:r w:rsidR="006D2CB7">
        <w:rPr>
          <w:rFonts w:asciiTheme="majorHAnsi" w:eastAsia="Times New Roman" w:hAnsiTheme="majorHAnsi" w:cs="Times New Roman"/>
        </w:rPr>
        <w:t>or</w:t>
      </w:r>
      <w:r w:rsidRPr="00C630EE">
        <w:rPr>
          <w:rFonts w:asciiTheme="majorHAnsi" w:eastAsia="Times New Roman" w:hAnsiTheme="majorHAnsi" w:cs="Times New Roman"/>
        </w:rPr>
        <w:t xml:space="preserve"> spiritual purposes of </w:t>
      </w:r>
      <w:r w:rsidR="006D2CB7">
        <w:rPr>
          <w:rFonts w:asciiTheme="majorHAnsi" w:eastAsia="Times New Roman" w:hAnsiTheme="majorHAnsi" w:cs="Times New Roman"/>
        </w:rPr>
        <w:t>each item</w:t>
      </w:r>
      <w:r w:rsidRPr="00C630EE">
        <w:rPr>
          <w:rFonts w:asciiTheme="majorHAnsi" w:eastAsia="Times New Roman" w:hAnsiTheme="majorHAnsi" w:cs="Times New Roman"/>
        </w:rPr>
        <w:t>?</w:t>
      </w:r>
    </w:p>
    <w:p w14:paraId="449CDD22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50DC46CE" w14:textId="77777777" w:rsidR="006F12C9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Garments</w:t>
      </w:r>
      <w:r w:rsidR="006F12C9">
        <w:rPr>
          <w:rFonts w:asciiTheme="majorHAnsi" w:eastAsia="Times New Roman" w:hAnsiTheme="majorHAnsi" w:cs="Times New Roman"/>
        </w:rPr>
        <w:t>:</w:t>
      </w:r>
    </w:p>
    <w:p w14:paraId="2D95246E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28:2</w:t>
      </w:r>
      <w:r w:rsidR="006F12C9">
        <w:rPr>
          <w:rFonts w:asciiTheme="majorHAnsi" w:eastAsia="Times New Roman" w:hAnsiTheme="majorHAnsi" w:cs="Times New Roman"/>
        </w:rPr>
        <w:t xml:space="preserve"> -&gt; Purpose ________________________________________________________________________</w:t>
      </w:r>
      <w:r w:rsidRPr="00C630EE">
        <w:rPr>
          <w:rFonts w:asciiTheme="majorHAnsi" w:eastAsia="Times New Roman" w:hAnsiTheme="majorHAnsi" w:cs="Times New Roman"/>
        </w:rPr>
        <w:t xml:space="preserve">  </w:t>
      </w:r>
    </w:p>
    <w:p w14:paraId="4DA35066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D503AFD" w14:textId="77777777" w:rsidR="006F12C9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Linen Undergarments</w:t>
      </w:r>
      <w:r w:rsidR="006F12C9">
        <w:rPr>
          <w:rFonts w:asciiTheme="majorHAnsi" w:eastAsia="Times New Roman" w:hAnsiTheme="majorHAnsi" w:cs="Times New Roman"/>
        </w:rPr>
        <w:t>:</w:t>
      </w:r>
    </w:p>
    <w:p w14:paraId="59F3BEE5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28:40</w:t>
      </w:r>
      <w:r w:rsidR="006F12C9">
        <w:rPr>
          <w:rFonts w:asciiTheme="majorHAnsi" w:eastAsia="Times New Roman" w:hAnsiTheme="majorHAnsi" w:cs="Times New Roman"/>
        </w:rPr>
        <w:t xml:space="preserve"> -&gt; Purpose _______________________________________________________________________</w:t>
      </w:r>
    </w:p>
    <w:p w14:paraId="76EF3FDD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5371F7F9" w14:textId="77777777" w:rsidR="006F12C9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Blue Robe</w:t>
      </w:r>
      <w:r w:rsidR="006F12C9">
        <w:rPr>
          <w:rFonts w:asciiTheme="majorHAnsi" w:eastAsia="Times New Roman" w:hAnsiTheme="majorHAnsi" w:cs="Times New Roman"/>
        </w:rPr>
        <w:t>:</w:t>
      </w:r>
    </w:p>
    <w:p w14:paraId="5642DA8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28:31-35</w:t>
      </w:r>
      <w:r w:rsidR="006F12C9">
        <w:rPr>
          <w:rFonts w:asciiTheme="majorHAnsi" w:eastAsia="Times New Roman" w:hAnsiTheme="majorHAnsi" w:cs="Times New Roman"/>
        </w:rPr>
        <w:t xml:space="preserve"> -&gt; Purpose ____________________________________________________________________</w:t>
      </w:r>
    </w:p>
    <w:p w14:paraId="5DC578E7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7BBC2149" w14:textId="77777777" w:rsidR="006F12C9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Ephod</w:t>
      </w:r>
      <w:r w:rsidR="006F12C9">
        <w:rPr>
          <w:rFonts w:asciiTheme="majorHAnsi" w:eastAsia="Times New Roman" w:hAnsiTheme="majorHAnsi" w:cs="Times New Roman"/>
        </w:rPr>
        <w:t>:</w:t>
      </w:r>
    </w:p>
    <w:p w14:paraId="7B55F8E2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28:6-7</w:t>
      </w:r>
      <w:r w:rsidR="006F12C9">
        <w:rPr>
          <w:rFonts w:asciiTheme="majorHAnsi" w:eastAsia="Times New Roman" w:hAnsiTheme="majorHAnsi" w:cs="Times New Roman"/>
        </w:rPr>
        <w:t xml:space="preserve"> -&gt; Purpose ______________________________________________________________________</w:t>
      </w:r>
    </w:p>
    <w:p w14:paraId="2C39F09C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45D069E9" w14:textId="77777777" w:rsidR="006F12C9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Breastplate, </w:t>
      </w:r>
      <w:proofErr w:type="spellStart"/>
      <w:r w:rsidRPr="00C630EE">
        <w:rPr>
          <w:rFonts w:asciiTheme="majorHAnsi" w:eastAsia="Times New Roman" w:hAnsiTheme="majorHAnsi" w:cs="Times New Roman"/>
        </w:rPr>
        <w:t>Urim</w:t>
      </w:r>
      <w:proofErr w:type="spellEnd"/>
      <w:r w:rsidRPr="00C630EE">
        <w:rPr>
          <w:rFonts w:asciiTheme="majorHAnsi" w:eastAsia="Times New Roman" w:hAnsiTheme="majorHAnsi" w:cs="Times New Roman"/>
        </w:rPr>
        <w:t xml:space="preserve"> &amp; </w:t>
      </w:r>
      <w:proofErr w:type="spellStart"/>
      <w:r w:rsidRPr="00C630EE">
        <w:rPr>
          <w:rFonts w:asciiTheme="majorHAnsi" w:eastAsia="Times New Roman" w:hAnsiTheme="majorHAnsi" w:cs="Times New Roman"/>
        </w:rPr>
        <w:t>Thummim</w:t>
      </w:r>
      <w:proofErr w:type="spellEnd"/>
      <w:r w:rsidR="00A759BA">
        <w:rPr>
          <w:rFonts w:asciiTheme="majorHAnsi" w:eastAsia="Times New Roman" w:hAnsiTheme="majorHAnsi" w:cs="Times New Roman"/>
        </w:rPr>
        <w:t>:</w:t>
      </w:r>
      <w:r w:rsidRPr="00C630EE">
        <w:rPr>
          <w:rFonts w:asciiTheme="majorHAnsi" w:eastAsia="Times New Roman" w:hAnsiTheme="majorHAnsi" w:cs="Times New Roman"/>
        </w:rPr>
        <w:t xml:space="preserve"> </w:t>
      </w:r>
    </w:p>
    <w:p w14:paraId="677BF64B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28:15, 29-30</w:t>
      </w:r>
      <w:r w:rsidR="00A759BA">
        <w:rPr>
          <w:rFonts w:asciiTheme="majorHAnsi" w:eastAsia="Times New Roman" w:hAnsiTheme="majorHAnsi" w:cs="Times New Roman"/>
        </w:rPr>
        <w:t>; Numbers 27:21</w:t>
      </w:r>
      <w:r w:rsidR="006F12C9">
        <w:rPr>
          <w:rFonts w:asciiTheme="majorHAnsi" w:eastAsia="Times New Roman" w:hAnsiTheme="majorHAnsi" w:cs="Times New Roman"/>
        </w:rPr>
        <w:t xml:space="preserve"> -&gt; Purpose</w:t>
      </w:r>
      <w:r w:rsidR="00A759BA">
        <w:rPr>
          <w:rFonts w:asciiTheme="majorHAnsi" w:eastAsia="Times New Roman" w:hAnsiTheme="majorHAnsi" w:cs="Times New Roman"/>
        </w:rPr>
        <w:t xml:space="preserve"> _</w:t>
      </w:r>
      <w:r w:rsidR="006F12C9">
        <w:rPr>
          <w:rFonts w:asciiTheme="majorHAnsi" w:eastAsia="Times New Roman" w:hAnsiTheme="majorHAnsi" w:cs="Times New Roman"/>
        </w:rPr>
        <w:t>___________________________________________________</w:t>
      </w:r>
    </w:p>
    <w:p w14:paraId="19A4959B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5A0C2689" w14:textId="77777777" w:rsidR="00A759BA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Sash/Girdle/Band</w:t>
      </w:r>
      <w:r w:rsidR="00A759BA">
        <w:rPr>
          <w:rFonts w:asciiTheme="majorHAnsi" w:eastAsia="Times New Roman" w:hAnsiTheme="majorHAnsi" w:cs="Times New Roman"/>
        </w:rPr>
        <w:t>:</w:t>
      </w:r>
    </w:p>
    <w:p w14:paraId="1F2F3DB3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</w:t>
      </w:r>
      <w:r w:rsidR="002D4E30" w:rsidRPr="00C630EE">
        <w:rPr>
          <w:rFonts w:asciiTheme="majorHAnsi" w:eastAsia="Times New Roman" w:hAnsiTheme="majorHAnsi" w:cs="Times New Roman"/>
        </w:rPr>
        <w:t>xodus 28:27-28</w:t>
      </w:r>
      <w:r>
        <w:rPr>
          <w:rFonts w:asciiTheme="majorHAnsi" w:eastAsia="Times New Roman" w:hAnsiTheme="majorHAnsi" w:cs="Times New Roman"/>
        </w:rPr>
        <w:t xml:space="preserve"> -&gt; Purpose ____________________________________________________________________</w:t>
      </w:r>
      <w:r w:rsidR="002D4E30" w:rsidRPr="00C630EE">
        <w:rPr>
          <w:rFonts w:asciiTheme="majorHAnsi" w:eastAsia="Times New Roman" w:hAnsiTheme="majorHAnsi" w:cs="Times New Roman"/>
        </w:rPr>
        <w:t xml:space="preserve"> </w:t>
      </w:r>
    </w:p>
    <w:p w14:paraId="725EAD07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3520DDCE" w14:textId="77777777" w:rsidR="00A759BA" w:rsidRDefault="002D4E30" w:rsidP="002D4E30">
      <w:pPr>
        <w:rPr>
          <w:rFonts w:asciiTheme="majorHAnsi" w:eastAsia="Times New Roman" w:hAnsiTheme="majorHAnsi" w:cs="Times New Roman"/>
        </w:rPr>
      </w:pPr>
      <w:proofErr w:type="spellStart"/>
      <w:r w:rsidRPr="00C630EE">
        <w:rPr>
          <w:rFonts w:asciiTheme="majorHAnsi" w:eastAsia="Times New Roman" w:hAnsiTheme="majorHAnsi" w:cs="Times New Roman"/>
        </w:rPr>
        <w:t>Turbin</w:t>
      </w:r>
      <w:proofErr w:type="spellEnd"/>
      <w:r w:rsidRPr="00C630EE">
        <w:rPr>
          <w:rFonts w:asciiTheme="majorHAnsi" w:eastAsia="Times New Roman" w:hAnsiTheme="majorHAnsi" w:cs="Times New Roman"/>
        </w:rPr>
        <w:t xml:space="preserve"> with a Plate of Gold</w:t>
      </w:r>
      <w:r w:rsidR="00A759BA">
        <w:rPr>
          <w:rFonts w:asciiTheme="majorHAnsi" w:eastAsia="Times New Roman" w:hAnsiTheme="majorHAnsi" w:cs="Times New Roman"/>
        </w:rPr>
        <w:t>:</w:t>
      </w:r>
    </w:p>
    <w:p w14:paraId="48E9EFD8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Exodus 28:36-38</w:t>
      </w:r>
      <w:r w:rsidR="00A759BA">
        <w:rPr>
          <w:rFonts w:asciiTheme="majorHAnsi" w:eastAsia="Times New Roman" w:hAnsiTheme="majorHAnsi" w:cs="Times New Roman"/>
        </w:rPr>
        <w:t xml:space="preserve"> -&gt; Purpose ____________________________________________________________________</w:t>
      </w:r>
    </w:p>
    <w:p w14:paraId="51A2FA4C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lastRenderedPageBreak/>
        <w:t>2) The priests were not given a land inheritance. According to the following passages, what were they given as an inheritance? How were they supported? Deuteronomy 18:1-5; Numbers 5:5-10; Numbers 18:7-20; 25-28</w:t>
      </w:r>
    </w:p>
    <w:p w14:paraId="746924BA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0B2DBBA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68A40E43" w14:textId="77777777" w:rsidR="006D2CB7" w:rsidRDefault="006D2CB7" w:rsidP="002D4E30">
      <w:pPr>
        <w:rPr>
          <w:rFonts w:asciiTheme="majorHAnsi" w:eastAsia="Times New Roman" w:hAnsiTheme="majorHAnsi" w:cs="Times New Roman"/>
        </w:rPr>
      </w:pPr>
    </w:p>
    <w:p w14:paraId="78C41A2C" w14:textId="77777777" w:rsidR="006D2CB7" w:rsidRPr="00C630EE" w:rsidRDefault="006D2CB7" w:rsidP="002D4E30">
      <w:pPr>
        <w:rPr>
          <w:rFonts w:asciiTheme="majorHAnsi" w:eastAsia="Times New Roman" w:hAnsiTheme="majorHAnsi" w:cs="Times New Roman"/>
        </w:rPr>
      </w:pPr>
    </w:p>
    <w:p w14:paraId="162CFCA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3) Exodus 29 provides the law for the consecration of the priests &amp; verse 44 explains that </w:t>
      </w:r>
      <w:proofErr w:type="gramStart"/>
      <w:r w:rsidRPr="00C630EE">
        <w:rPr>
          <w:rFonts w:asciiTheme="majorHAnsi" w:eastAsia="Times New Roman" w:hAnsiTheme="majorHAnsi" w:cs="Times New Roman"/>
        </w:rPr>
        <w:t>the</w:t>
      </w:r>
      <w:r w:rsidR="006D2CB7">
        <w:rPr>
          <w:rFonts w:asciiTheme="majorHAnsi" w:eastAsia="Times New Roman" w:hAnsiTheme="majorHAnsi" w:cs="Times New Roman"/>
        </w:rPr>
        <w:t xml:space="preserve">y were </w:t>
      </w:r>
      <w:r w:rsidRPr="00C630EE">
        <w:rPr>
          <w:rFonts w:asciiTheme="majorHAnsi" w:eastAsia="Times New Roman" w:hAnsiTheme="majorHAnsi" w:cs="Times New Roman"/>
        </w:rPr>
        <w:t>consecrat</w:t>
      </w:r>
      <w:r w:rsidR="006D2CB7">
        <w:rPr>
          <w:rFonts w:asciiTheme="majorHAnsi" w:eastAsia="Times New Roman" w:hAnsiTheme="majorHAnsi" w:cs="Times New Roman"/>
        </w:rPr>
        <w:t>ed</w:t>
      </w:r>
      <w:r w:rsidRPr="00C630EE">
        <w:rPr>
          <w:rFonts w:asciiTheme="majorHAnsi" w:eastAsia="Times New Roman" w:hAnsiTheme="majorHAnsi" w:cs="Times New Roman"/>
        </w:rPr>
        <w:t xml:space="preserve"> </w:t>
      </w:r>
      <w:r w:rsidR="006D2CB7">
        <w:rPr>
          <w:rFonts w:asciiTheme="majorHAnsi" w:eastAsia="Times New Roman" w:hAnsiTheme="majorHAnsi" w:cs="Times New Roman"/>
        </w:rPr>
        <w:t>b</w:t>
      </w:r>
      <w:r w:rsidRPr="00C630EE">
        <w:rPr>
          <w:rFonts w:asciiTheme="majorHAnsi" w:eastAsia="Times New Roman" w:hAnsiTheme="majorHAnsi" w:cs="Times New Roman"/>
        </w:rPr>
        <w:t>y God</w:t>
      </w:r>
      <w:proofErr w:type="gramEnd"/>
      <w:r w:rsidR="006D2CB7">
        <w:rPr>
          <w:rFonts w:asciiTheme="majorHAnsi" w:eastAsia="Times New Roman" w:hAnsiTheme="majorHAnsi" w:cs="Times New Roman"/>
        </w:rPr>
        <w:t>.</w:t>
      </w:r>
      <w:r w:rsidRPr="00C630EE">
        <w:rPr>
          <w:rFonts w:asciiTheme="majorHAnsi" w:eastAsia="Times New Roman" w:hAnsiTheme="majorHAnsi" w:cs="Times New Roman"/>
        </w:rPr>
        <w:t xml:space="preserve"> Leviticus 8 &amp; 9 </w:t>
      </w:r>
      <w:proofErr w:type="gramStart"/>
      <w:r w:rsidRPr="00C630EE">
        <w:rPr>
          <w:rFonts w:asciiTheme="majorHAnsi" w:eastAsia="Times New Roman" w:hAnsiTheme="majorHAnsi" w:cs="Times New Roman"/>
        </w:rPr>
        <w:t>describe</w:t>
      </w:r>
      <w:proofErr w:type="gramEnd"/>
      <w:r w:rsidRPr="00C630EE">
        <w:rPr>
          <w:rFonts w:asciiTheme="majorHAnsi" w:eastAsia="Times New Roman" w:hAnsiTheme="majorHAnsi" w:cs="Times New Roman"/>
        </w:rPr>
        <w:t xml:space="preserve"> the initial consecration of Aaron &amp; his sons before they begin their new roles.</w:t>
      </w:r>
    </w:p>
    <w:p w14:paraId="56E45CAB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11C3DE19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A. </w:t>
      </w:r>
      <w:r w:rsidR="002D4E30" w:rsidRPr="00C630EE">
        <w:rPr>
          <w:rFonts w:asciiTheme="majorHAnsi" w:eastAsia="Times New Roman" w:hAnsiTheme="majorHAnsi" w:cs="Times New Roman"/>
        </w:rPr>
        <w:t>Who was assembled for the consecration? Leviticus 8:1-4</w:t>
      </w:r>
    </w:p>
    <w:p w14:paraId="222C0D9F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F134A82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721E041D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B. </w:t>
      </w:r>
      <w:r w:rsidR="002D4E30" w:rsidRPr="00C630EE">
        <w:rPr>
          <w:rFonts w:asciiTheme="majorHAnsi" w:eastAsia="Times New Roman" w:hAnsiTheme="majorHAnsi" w:cs="Times New Roman"/>
        </w:rPr>
        <w:t>After Moses washes Aaron &amp; his sons, what happens next? Leviticus 8:5-13</w:t>
      </w:r>
    </w:p>
    <w:p w14:paraId="0490B0CB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3DDB10B9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181D4CCC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C. </w:t>
      </w:r>
      <w:r w:rsidR="002D4E30" w:rsidRPr="00C630EE">
        <w:rPr>
          <w:rFonts w:asciiTheme="majorHAnsi" w:eastAsia="Times New Roman" w:hAnsiTheme="majorHAnsi" w:cs="Times New Roman"/>
        </w:rPr>
        <w:t>Next, the bull for the sin offering is sacrificed (</w:t>
      </w:r>
      <w:r>
        <w:rPr>
          <w:rFonts w:asciiTheme="majorHAnsi" w:eastAsia="Times New Roman" w:hAnsiTheme="majorHAnsi" w:cs="Times New Roman"/>
        </w:rPr>
        <w:t>Leviticus 8:</w:t>
      </w:r>
      <w:r w:rsidR="002D4E30" w:rsidRPr="00C630EE">
        <w:rPr>
          <w:rFonts w:asciiTheme="majorHAnsi" w:eastAsia="Times New Roman" w:hAnsiTheme="majorHAnsi" w:cs="Times New Roman"/>
        </w:rPr>
        <w:t>14-17). Then, the ram of the burnt offering is sacrificed (18-21). How does Moses use the blood from the third animal, the ram of ordination, to consecrate Aaron &amp; his sons (22-29)?</w:t>
      </w:r>
    </w:p>
    <w:p w14:paraId="3717DB71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294A53C5" w14:textId="77777777" w:rsidR="006D2CB7" w:rsidRPr="00C630EE" w:rsidRDefault="006D2CB7" w:rsidP="002D4E30">
      <w:pPr>
        <w:rPr>
          <w:rFonts w:asciiTheme="majorHAnsi" w:eastAsia="Times New Roman" w:hAnsiTheme="majorHAnsi" w:cs="Times New Roman"/>
        </w:rPr>
      </w:pPr>
    </w:p>
    <w:p w14:paraId="237C7E9D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D. </w:t>
      </w:r>
      <w:r w:rsidR="002D4E30" w:rsidRPr="00C630EE">
        <w:rPr>
          <w:rFonts w:asciiTheme="majorHAnsi" w:eastAsia="Times New Roman" w:hAnsiTheme="majorHAnsi" w:cs="Times New Roman"/>
        </w:rPr>
        <w:t xml:space="preserve">After the sacrifices, Moses again anoints Aaron &amp; his sons with oil </w:t>
      </w:r>
      <w:r>
        <w:rPr>
          <w:rFonts w:asciiTheme="majorHAnsi" w:eastAsia="Times New Roman" w:hAnsiTheme="majorHAnsi" w:cs="Times New Roman"/>
        </w:rPr>
        <w:t>then</w:t>
      </w:r>
      <w:r w:rsidR="002D4E30" w:rsidRPr="00C630EE">
        <w:rPr>
          <w:rFonts w:asciiTheme="majorHAnsi" w:eastAsia="Times New Roman" w:hAnsiTheme="majorHAnsi" w:cs="Times New Roman"/>
        </w:rPr>
        <w:t xml:space="preserve"> sprinkles them with blood. Once these rituals are finished, the priests </w:t>
      </w:r>
      <w:r>
        <w:rPr>
          <w:rFonts w:asciiTheme="majorHAnsi" w:eastAsia="Times New Roman" w:hAnsiTheme="majorHAnsi" w:cs="Times New Roman"/>
        </w:rPr>
        <w:t>were to</w:t>
      </w:r>
      <w:r w:rsidR="002D4E30" w:rsidRPr="00C630EE">
        <w:rPr>
          <w:rFonts w:asciiTheme="majorHAnsi" w:eastAsia="Times New Roman" w:hAnsiTheme="majorHAnsi" w:cs="Times New Roman"/>
        </w:rPr>
        <w:t xml:space="preserve"> remain at the entrance of the tabernacle</w:t>
      </w:r>
      <w:r>
        <w:rPr>
          <w:rFonts w:asciiTheme="majorHAnsi" w:eastAsia="Times New Roman" w:hAnsiTheme="majorHAnsi" w:cs="Times New Roman"/>
        </w:rPr>
        <w:t xml:space="preserve"> for seven days. </w:t>
      </w:r>
      <w:r w:rsidR="002D4E30" w:rsidRPr="00C630EE">
        <w:rPr>
          <w:rFonts w:asciiTheme="majorHAnsi" w:eastAsia="Times New Roman" w:hAnsiTheme="majorHAnsi" w:cs="Times New Roman"/>
        </w:rPr>
        <w:t>Leviticus 8:31-36</w:t>
      </w:r>
      <w:r>
        <w:rPr>
          <w:rFonts w:asciiTheme="majorHAnsi" w:eastAsia="Times New Roman" w:hAnsiTheme="majorHAnsi" w:cs="Times New Roman"/>
        </w:rPr>
        <w:t xml:space="preserve"> </w:t>
      </w:r>
    </w:p>
    <w:p w14:paraId="7A1222E6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24D1D7E7" w14:textId="77777777" w:rsidR="006D2CB7" w:rsidRPr="00C630EE" w:rsidRDefault="006D2CB7" w:rsidP="002D4E30">
      <w:pPr>
        <w:rPr>
          <w:rFonts w:asciiTheme="majorHAnsi" w:eastAsia="Times New Roman" w:hAnsiTheme="majorHAnsi" w:cs="Times New Roman"/>
        </w:rPr>
      </w:pPr>
    </w:p>
    <w:p w14:paraId="2154869F" w14:textId="77777777" w:rsidR="002D4E30" w:rsidRPr="00C630EE" w:rsidRDefault="00A759BA" w:rsidP="002D4E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E. </w:t>
      </w:r>
      <w:r w:rsidR="002D4E30" w:rsidRPr="00C630EE">
        <w:rPr>
          <w:rFonts w:asciiTheme="majorHAnsi" w:eastAsia="Times New Roman" w:hAnsiTheme="majorHAnsi" w:cs="Times New Roman"/>
        </w:rPr>
        <w:t>On the last day of the consecration, after additional sacrifices &amp; offerings were made, how did God display his acceptance of Aaron &amp; his sons</w:t>
      </w:r>
      <w:r w:rsidR="00CD0D33">
        <w:rPr>
          <w:rFonts w:asciiTheme="majorHAnsi" w:eastAsia="Times New Roman" w:hAnsiTheme="majorHAnsi" w:cs="Times New Roman"/>
        </w:rPr>
        <w:t xml:space="preserve"> as priests</w:t>
      </w:r>
      <w:r w:rsidR="002D4E30" w:rsidRPr="00C630EE">
        <w:rPr>
          <w:rFonts w:asciiTheme="majorHAnsi" w:eastAsia="Times New Roman" w:hAnsiTheme="majorHAnsi" w:cs="Times New Roman"/>
        </w:rPr>
        <w:t>? Leviticus 9:22-24</w:t>
      </w:r>
    </w:p>
    <w:p w14:paraId="42BD4319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71C3FEE7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716E88B" w14:textId="77777777" w:rsidR="006D2CB7" w:rsidRPr="00C630EE" w:rsidRDefault="006D2CB7" w:rsidP="006D2CB7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F. H</w:t>
      </w:r>
      <w:r w:rsidR="002D4E30" w:rsidRPr="00C630EE">
        <w:rPr>
          <w:rFonts w:asciiTheme="majorHAnsi" w:eastAsia="Times New Roman" w:hAnsiTheme="majorHAnsi" w:cs="Times New Roman"/>
        </w:rPr>
        <w:t>ow are we consecrated</w:t>
      </w:r>
      <w:r>
        <w:rPr>
          <w:rFonts w:asciiTheme="majorHAnsi" w:eastAsia="Times New Roman" w:hAnsiTheme="majorHAnsi" w:cs="Times New Roman"/>
        </w:rPr>
        <w:t xml:space="preserve"> today</w:t>
      </w:r>
      <w:r w:rsidR="002D4E30" w:rsidRPr="00C630EE">
        <w:rPr>
          <w:rFonts w:asciiTheme="majorHAnsi" w:eastAsia="Times New Roman" w:hAnsiTheme="majorHAnsi" w:cs="Times New Roman"/>
        </w:rPr>
        <w:t>? I Thess</w:t>
      </w:r>
      <w:r>
        <w:rPr>
          <w:rFonts w:asciiTheme="majorHAnsi" w:eastAsia="Times New Roman" w:hAnsiTheme="majorHAnsi" w:cs="Times New Roman"/>
        </w:rPr>
        <w:t>alonians</w:t>
      </w:r>
      <w:r w:rsidR="002D4E30" w:rsidRPr="00C630EE">
        <w:rPr>
          <w:rFonts w:asciiTheme="majorHAnsi" w:eastAsia="Times New Roman" w:hAnsiTheme="majorHAnsi" w:cs="Times New Roman"/>
        </w:rPr>
        <w:t xml:space="preserve"> 5:23-24</w:t>
      </w:r>
    </w:p>
    <w:p w14:paraId="14E3E375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0599B382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748837F3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4) Review Leviticus 21 &amp; 22:1-16. List at least four ways in which a high priest or priest could become unclean. </w:t>
      </w:r>
    </w:p>
    <w:p w14:paraId="28D7482F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As you go through these verses, pay special attention to the following words</w:t>
      </w:r>
      <w:r w:rsidR="006D2CB7">
        <w:rPr>
          <w:rFonts w:asciiTheme="majorHAnsi" w:eastAsia="Times New Roman" w:hAnsiTheme="majorHAnsi" w:cs="Times New Roman"/>
        </w:rPr>
        <w:t xml:space="preserve"> &amp; how they relate to the priests.</w:t>
      </w:r>
      <w:r w:rsidRPr="00C630EE">
        <w:rPr>
          <w:rFonts w:asciiTheme="majorHAnsi" w:eastAsia="Times New Roman" w:hAnsiTheme="majorHAnsi" w:cs="Times New Roman"/>
        </w:rPr>
        <w:t xml:space="preserve"> </w:t>
      </w:r>
    </w:p>
    <w:p w14:paraId="65F903EB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-Consecrate, Sanctify, Holy</w:t>
      </w:r>
    </w:p>
    <w:p w14:paraId="1D184E34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-Profane, Unclean, Blemish</w:t>
      </w:r>
    </w:p>
    <w:p w14:paraId="487CCFB8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7739B3D6" w14:textId="77777777" w:rsidR="006D2CB7" w:rsidRDefault="006D2CB7" w:rsidP="002D4E30">
      <w:pPr>
        <w:rPr>
          <w:rFonts w:asciiTheme="majorHAnsi" w:eastAsia="Times New Roman" w:hAnsiTheme="majorHAnsi" w:cs="Times New Roman"/>
        </w:rPr>
      </w:pPr>
    </w:p>
    <w:p w14:paraId="7BB50B74" w14:textId="77777777" w:rsidR="006D2CB7" w:rsidRPr="00C630EE" w:rsidRDefault="006D2CB7" w:rsidP="002D4E30">
      <w:pPr>
        <w:rPr>
          <w:rFonts w:asciiTheme="majorHAnsi" w:eastAsia="Times New Roman" w:hAnsiTheme="majorHAnsi" w:cs="Times New Roman"/>
        </w:rPr>
      </w:pPr>
    </w:p>
    <w:p w14:paraId="6B8564F0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777E388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 xml:space="preserve">5) Consider the role given to the priests under the </w:t>
      </w:r>
      <w:proofErr w:type="gramStart"/>
      <w:r w:rsidRPr="00C630EE">
        <w:rPr>
          <w:rFonts w:asciiTheme="majorHAnsi" w:eastAsia="Times New Roman" w:hAnsiTheme="majorHAnsi" w:cs="Times New Roman"/>
        </w:rPr>
        <w:t>law</w:t>
      </w:r>
      <w:proofErr w:type="gramEnd"/>
      <w:r w:rsidRPr="00C630EE">
        <w:rPr>
          <w:rFonts w:asciiTheme="majorHAnsi" w:eastAsia="Times New Roman" w:hAnsiTheme="majorHAnsi" w:cs="Times New Roman"/>
        </w:rPr>
        <w:t xml:space="preserve"> of Moses. On the other hand, what attitudes &amp; actions did the priests display during Jesus’ life? Matthew 26:3-5, 59</w:t>
      </w:r>
    </w:p>
    <w:p w14:paraId="404AADAA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0BF535E4" w14:textId="77777777" w:rsidR="006D2CB7" w:rsidRDefault="006D2CB7" w:rsidP="002D4E30">
      <w:pPr>
        <w:rPr>
          <w:rFonts w:asciiTheme="majorHAnsi" w:eastAsia="Times New Roman" w:hAnsiTheme="majorHAnsi" w:cs="Times New Roman"/>
        </w:rPr>
      </w:pPr>
    </w:p>
    <w:p w14:paraId="59212B37" w14:textId="77777777" w:rsidR="006D2CB7" w:rsidRPr="00C630EE" w:rsidRDefault="006D2CB7" w:rsidP="002D4E30">
      <w:pPr>
        <w:rPr>
          <w:rFonts w:asciiTheme="majorHAnsi" w:eastAsia="Times New Roman" w:hAnsiTheme="majorHAnsi" w:cs="Times New Roman"/>
        </w:rPr>
      </w:pPr>
    </w:p>
    <w:p w14:paraId="6883D071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</w:p>
    <w:p w14:paraId="23E07BBC" w14:textId="77777777" w:rsidR="002D4E30" w:rsidRPr="00C630EE" w:rsidRDefault="002D4E30" w:rsidP="002D4E30">
      <w:pPr>
        <w:rPr>
          <w:rFonts w:asciiTheme="majorHAnsi" w:eastAsia="Times New Roman" w:hAnsiTheme="majorHAnsi" w:cs="Times New Roman"/>
        </w:rPr>
      </w:pPr>
      <w:r w:rsidRPr="00C630EE">
        <w:rPr>
          <w:rFonts w:asciiTheme="majorHAnsi" w:eastAsia="Times New Roman" w:hAnsiTheme="majorHAnsi" w:cs="Times New Roman"/>
        </w:rPr>
        <w:t>6) Are you a priest? If so, what is your duty as a priest? I Peter 2:4-10; Romans 12:1-2; Hebrews 13:15-16</w:t>
      </w:r>
    </w:p>
    <w:p w14:paraId="75F7985C" w14:textId="77777777" w:rsidR="002D4E30" w:rsidRDefault="002D4E30" w:rsidP="002D4E30">
      <w:pPr>
        <w:rPr>
          <w:rFonts w:asciiTheme="majorHAnsi" w:eastAsia="Times New Roman" w:hAnsiTheme="majorHAnsi" w:cs="Times New Roman"/>
        </w:rPr>
      </w:pPr>
    </w:p>
    <w:p w14:paraId="5C422C70" w14:textId="77777777" w:rsidR="00EB6869" w:rsidRDefault="00EB6869" w:rsidP="002D4E30">
      <w:pPr>
        <w:rPr>
          <w:rFonts w:asciiTheme="majorHAnsi" w:eastAsia="Times New Roman" w:hAnsiTheme="majorHAnsi" w:cs="Times New Roman"/>
        </w:rPr>
      </w:pPr>
    </w:p>
    <w:p w14:paraId="71AFADF6" w14:textId="77777777" w:rsidR="00EB6869" w:rsidRDefault="00EB6869" w:rsidP="002D4E30">
      <w:pPr>
        <w:rPr>
          <w:rFonts w:asciiTheme="majorHAnsi" w:eastAsia="Times New Roman" w:hAnsiTheme="majorHAnsi" w:cs="Times New Roman"/>
        </w:rPr>
      </w:pPr>
    </w:p>
    <w:p w14:paraId="7BB19812" w14:textId="77777777" w:rsidR="00EB6869" w:rsidRDefault="00EB6869" w:rsidP="002D4E30">
      <w:pPr>
        <w:rPr>
          <w:rFonts w:asciiTheme="majorHAnsi" w:eastAsia="Times New Roman" w:hAnsiTheme="majorHAnsi" w:cs="Times New Roman"/>
        </w:rPr>
      </w:pPr>
    </w:p>
    <w:p w14:paraId="6723E558" w14:textId="77777777" w:rsidR="00EB6869" w:rsidRDefault="00EB6869" w:rsidP="002D4E30">
      <w:pPr>
        <w:rPr>
          <w:rFonts w:asciiTheme="majorHAnsi" w:eastAsia="Times New Roman" w:hAnsiTheme="majorHAnsi" w:cs="Times New Roman"/>
        </w:rPr>
      </w:pPr>
    </w:p>
    <w:p w14:paraId="2B4D39CC" w14:textId="77777777" w:rsidR="00EB6869" w:rsidRDefault="00EB6869" w:rsidP="00EB6869">
      <w:r>
        <w:rPr>
          <w:noProof/>
        </w:rPr>
        <w:drawing>
          <wp:inline distT="0" distB="0" distL="0" distR="0" wp14:anchorId="4CAF1C9A" wp14:editId="74E92372">
            <wp:extent cx="573405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25614" w14:textId="77777777" w:rsidR="00EB6869" w:rsidRPr="00C630EE" w:rsidRDefault="00EB6869" w:rsidP="002D4E30">
      <w:pPr>
        <w:rPr>
          <w:rFonts w:asciiTheme="majorHAnsi" w:eastAsia="Times New Roman" w:hAnsiTheme="majorHAnsi" w:cs="Times New Roman"/>
        </w:rPr>
      </w:pPr>
    </w:p>
    <w:sectPr w:rsidR="00EB6869" w:rsidRPr="00C630EE" w:rsidSect="00C630EE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0"/>
    <w:rsid w:val="002D4E30"/>
    <w:rsid w:val="003E696B"/>
    <w:rsid w:val="004F7BC4"/>
    <w:rsid w:val="006D2CB7"/>
    <w:rsid w:val="006F12C9"/>
    <w:rsid w:val="00A759BA"/>
    <w:rsid w:val="00C630EE"/>
    <w:rsid w:val="00CD0D33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C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749</Words>
  <Characters>3470</Characters>
  <Application>Microsoft Macintosh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4155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3</cp:revision>
  <dcterms:created xsi:type="dcterms:W3CDTF">2019-01-16T04:44:00Z</dcterms:created>
  <dcterms:modified xsi:type="dcterms:W3CDTF">2019-01-16T05:27:00Z</dcterms:modified>
  <cp:category/>
</cp:coreProperties>
</file>