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B998" w14:textId="77777777" w:rsidR="0004738F" w:rsidRPr="0004738F" w:rsidRDefault="0004738F" w:rsidP="0004738F">
      <w:pPr>
        <w:jc w:val="center"/>
        <w:rPr>
          <w:rFonts w:asciiTheme="majorHAnsi" w:eastAsia="Times New Roman" w:hAnsiTheme="majorHAnsi" w:cs="Times New Roman"/>
        </w:rPr>
      </w:pPr>
      <w:r w:rsidRPr="0004738F">
        <w:rPr>
          <w:rFonts w:asciiTheme="majorHAnsi" w:eastAsia="Times New Roman" w:hAnsiTheme="majorHAnsi" w:cs="Times New Roman"/>
        </w:rPr>
        <w:t>Lesson 11</w:t>
      </w:r>
    </w:p>
    <w:p w14:paraId="2452C6A0" w14:textId="77777777" w:rsidR="0004738F" w:rsidRPr="0004738F" w:rsidRDefault="0004738F" w:rsidP="0004738F">
      <w:pPr>
        <w:jc w:val="center"/>
        <w:rPr>
          <w:rFonts w:asciiTheme="majorHAnsi" w:eastAsia="Times New Roman" w:hAnsiTheme="majorHAnsi" w:cs="Times New Roman"/>
        </w:rPr>
      </w:pPr>
      <w:r w:rsidRPr="0004738F">
        <w:rPr>
          <w:rFonts w:asciiTheme="majorHAnsi" w:eastAsia="Times New Roman" w:hAnsiTheme="majorHAnsi" w:cs="Times New Roman"/>
        </w:rPr>
        <w:t>2/13/19</w:t>
      </w:r>
    </w:p>
    <w:p w14:paraId="169AA9C4" w14:textId="77777777" w:rsidR="0004738F" w:rsidRPr="0004738F" w:rsidRDefault="0004738F" w:rsidP="0004738F">
      <w:pPr>
        <w:jc w:val="center"/>
        <w:rPr>
          <w:rFonts w:asciiTheme="majorHAnsi" w:eastAsia="Times New Roman" w:hAnsiTheme="majorHAnsi" w:cs="Times New Roman"/>
        </w:rPr>
      </w:pPr>
      <w:r w:rsidRPr="0004738F">
        <w:rPr>
          <w:rFonts w:asciiTheme="majorHAnsi" w:eastAsia="Times New Roman" w:hAnsiTheme="majorHAnsi" w:cs="Times New Roman"/>
        </w:rPr>
        <w:t>Feasts &amp; Special Days Part 2</w:t>
      </w:r>
    </w:p>
    <w:p w14:paraId="466F7C2D" w14:textId="77777777" w:rsidR="0004738F" w:rsidRPr="0004738F" w:rsidRDefault="0004738F" w:rsidP="0004738F">
      <w:pPr>
        <w:rPr>
          <w:rFonts w:asciiTheme="majorHAnsi" w:eastAsia="Times New Roman" w:hAnsiTheme="majorHAnsi" w:cs="Times New Roman"/>
        </w:rPr>
      </w:pPr>
    </w:p>
    <w:p w14:paraId="3DFB9820" w14:textId="77777777" w:rsidR="0004738F" w:rsidRPr="0004738F" w:rsidRDefault="0004738F" w:rsidP="0004738F">
      <w:pPr>
        <w:rPr>
          <w:rFonts w:asciiTheme="majorHAnsi" w:eastAsia="Times New Roman" w:hAnsiTheme="majorHAnsi" w:cs="Times New Roman"/>
        </w:rPr>
      </w:pPr>
      <w:r w:rsidRPr="0004738F">
        <w:rPr>
          <w:rFonts w:asciiTheme="majorHAnsi" w:eastAsia="Times New Roman" w:hAnsiTheme="majorHAnsi" w:cs="Times New Roman"/>
        </w:rPr>
        <w:t xml:space="preserve">The goal for this lesson is to explain God’s purpose for the feasts &amp; special days that He asked the Israelites to remember. </w:t>
      </w:r>
    </w:p>
    <w:p w14:paraId="7807CBED" w14:textId="77777777" w:rsidR="0004738F" w:rsidRPr="0004738F" w:rsidRDefault="0004738F" w:rsidP="0004738F">
      <w:pPr>
        <w:rPr>
          <w:rFonts w:asciiTheme="majorHAnsi" w:eastAsia="Times New Roman" w:hAnsiTheme="majorHAnsi" w:cs="Times New Roman"/>
        </w:rPr>
      </w:pPr>
    </w:p>
    <w:p w14:paraId="5E274E2A" w14:textId="0DCED222" w:rsidR="0004738F" w:rsidRPr="0004738F" w:rsidRDefault="0004738F" w:rsidP="0004738F">
      <w:pPr>
        <w:rPr>
          <w:rFonts w:asciiTheme="majorHAnsi" w:eastAsia="Times New Roman" w:hAnsiTheme="majorHAnsi" w:cs="Times New Roman"/>
        </w:rPr>
      </w:pPr>
      <w:r w:rsidRPr="0004738F">
        <w:rPr>
          <w:rFonts w:asciiTheme="majorHAnsi" w:eastAsia="Times New Roman" w:hAnsiTheme="majorHAnsi" w:cs="Times New Roman"/>
        </w:rPr>
        <w:t xml:space="preserve">Before answering the questions below, </w:t>
      </w:r>
      <w:r w:rsidR="00811F51">
        <w:rPr>
          <w:rFonts w:asciiTheme="majorHAnsi" w:eastAsia="Times New Roman" w:hAnsiTheme="majorHAnsi" w:cs="Times New Roman"/>
        </w:rPr>
        <w:t xml:space="preserve">please </w:t>
      </w:r>
      <w:r w:rsidRPr="0004738F">
        <w:rPr>
          <w:rFonts w:asciiTheme="majorHAnsi" w:eastAsia="Times New Roman" w:hAnsiTheme="majorHAnsi" w:cs="Times New Roman"/>
        </w:rPr>
        <w:t xml:space="preserve">review the attached document &amp; read the reference verses </w:t>
      </w:r>
      <w:r w:rsidR="00811F51">
        <w:rPr>
          <w:rFonts w:asciiTheme="majorHAnsi" w:eastAsia="Times New Roman" w:hAnsiTheme="majorHAnsi" w:cs="Times New Roman"/>
        </w:rPr>
        <w:t xml:space="preserve">listed. </w:t>
      </w:r>
      <w:r w:rsidRPr="0004738F">
        <w:rPr>
          <w:rFonts w:asciiTheme="majorHAnsi" w:eastAsia="Times New Roman" w:hAnsiTheme="majorHAnsi" w:cs="Times New Roman"/>
        </w:rPr>
        <w:t xml:space="preserve"> </w:t>
      </w:r>
    </w:p>
    <w:p w14:paraId="24EE7FE5" w14:textId="77777777" w:rsidR="0004738F" w:rsidRPr="0004738F" w:rsidRDefault="0004738F" w:rsidP="0004738F">
      <w:pPr>
        <w:rPr>
          <w:rFonts w:asciiTheme="majorHAnsi" w:eastAsia="Times New Roman" w:hAnsiTheme="majorHAnsi" w:cs="Times New Roman"/>
        </w:rPr>
      </w:pPr>
    </w:p>
    <w:p w14:paraId="6CAD377A" w14:textId="77777777" w:rsidR="0004738F" w:rsidRPr="0004738F" w:rsidRDefault="0004738F" w:rsidP="0004738F">
      <w:pPr>
        <w:rPr>
          <w:rFonts w:asciiTheme="majorHAnsi" w:eastAsia="Times New Roman" w:hAnsiTheme="majorHAnsi" w:cs="Times New Roman"/>
        </w:rPr>
      </w:pPr>
    </w:p>
    <w:p w14:paraId="4C362181" w14:textId="77777777" w:rsidR="0004738F" w:rsidRPr="0004738F" w:rsidRDefault="0004738F" w:rsidP="0004738F">
      <w:pPr>
        <w:rPr>
          <w:rFonts w:asciiTheme="majorHAnsi" w:eastAsia="Times New Roman" w:hAnsiTheme="majorHAnsi"/>
        </w:rPr>
      </w:pPr>
      <w:r w:rsidRPr="0004738F">
        <w:rPr>
          <w:rFonts w:asciiTheme="majorHAnsi" w:eastAsia="Times New Roman" w:hAnsiTheme="majorHAnsi"/>
        </w:rPr>
        <w:t xml:space="preserve">1) Jesus is referred to as the </w:t>
      </w:r>
      <w:r w:rsidRPr="0004738F">
        <w:rPr>
          <w:rFonts w:asciiTheme="majorHAnsi" w:eastAsia="Times New Roman" w:hAnsiTheme="majorHAnsi"/>
          <w:b/>
        </w:rPr>
        <w:t>Passover</w:t>
      </w:r>
      <w:r w:rsidRPr="0004738F">
        <w:rPr>
          <w:rFonts w:asciiTheme="majorHAnsi" w:eastAsia="Times New Roman" w:hAnsiTheme="majorHAnsi"/>
        </w:rPr>
        <w:t xml:space="preserve"> lamb in I Corinthians 5:7. Use the following verses to explain why. </w:t>
      </w:r>
    </w:p>
    <w:p w14:paraId="4B75F6EF" w14:textId="77777777" w:rsidR="00811F51" w:rsidRDefault="00811F51" w:rsidP="0004738F">
      <w:pPr>
        <w:rPr>
          <w:rFonts w:asciiTheme="majorHAnsi" w:eastAsia="Times New Roman" w:hAnsiTheme="majorHAnsi"/>
        </w:rPr>
      </w:pPr>
    </w:p>
    <w:p w14:paraId="53B03824" w14:textId="77777777" w:rsidR="0004738F" w:rsidRPr="0004738F" w:rsidRDefault="0004738F" w:rsidP="0004738F">
      <w:pPr>
        <w:rPr>
          <w:rFonts w:asciiTheme="majorHAnsi" w:eastAsia="Times New Roman" w:hAnsiTheme="majorHAnsi"/>
        </w:rPr>
      </w:pPr>
      <w:r w:rsidRPr="0004738F">
        <w:rPr>
          <w:rFonts w:asciiTheme="majorHAnsi" w:eastAsia="Times New Roman" w:hAnsiTheme="majorHAnsi"/>
        </w:rPr>
        <w:t xml:space="preserve">John 19:14-16 </w:t>
      </w:r>
      <w:r w:rsidR="003A0DC6">
        <w:rPr>
          <w:rFonts w:asciiTheme="majorHAnsi" w:eastAsia="Times New Roman" w:hAnsiTheme="majorHAnsi"/>
        </w:rPr>
        <w:t xml:space="preserve">- </w:t>
      </w:r>
    </w:p>
    <w:p w14:paraId="2A669499" w14:textId="77777777" w:rsidR="0004738F" w:rsidRPr="0004738F" w:rsidRDefault="0004738F" w:rsidP="0004738F">
      <w:pPr>
        <w:rPr>
          <w:rFonts w:asciiTheme="majorHAnsi" w:eastAsia="Times New Roman" w:hAnsiTheme="majorHAnsi"/>
        </w:rPr>
      </w:pPr>
      <w:r w:rsidRPr="0004738F">
        <w:rPr>
          <w:rFonts w:asciiTheme="majorHAnsi" w:eastAsia="Times New Roman" w:hAnsiTheme="majorHAnsi"/>
        </w:rPr>
        <w:t>Exodus 12:5, I Peter 1:19</w:t>
      </w:r>
      <w:r w:rsidR="003A0DC6">
        <w:rPr>
          <w:rFonts w:asciiTheme="majorHAnsi" w:eastAsia="Times New Roman" w:hAnsiTheme="majorHAnsi"/>
        </w:rPr>
        <w:t xml:space="preserve"> - </w:t>
      </w:r>
      <w:r w:rsidRPr="0004738F">
        <w:rPr>
          <w:rFonts w:asciiTheme="majorHAnsi" w:eastAsia="Times New Roman" w:hAnsiTheme="majorHAnsi"/>
        </w:rPr>
        <w:t xml:space="preserve"> </w:t>
      </w:r>
    </w:p>
    <w:p w14:paraId="3C5F6B0D" w14:textId="77777777" w:rsidR="0004738F" w:rsidRPr="0004738F" w:rsidRDefault="0004738F" w:rsidP="0004738F">
      <w:pPr>
        <w:rPr>
          <w:rFonts w:asciiTheme="majorHAnsi" w:eastAsia="Times New Roman" w:hAnsiTheme="majorHAnsi"/>
        </w:rPr>
      </w:pPr>
      <w:r w:rsidRPr="0004738F">
        <w:rPr>
          <w:rFonts w:asciiTheme="majorHAnsi" w:eastAsia="Times New Roman" w:hAnsiTheme="majorHAnsi"/>
        </w:rPr>
        <w:t xml:space="preserve">Exodus 12:46, John 19:33 - </w:t>
      </w:r>
    </w:p>
    <w:p w14:paraId="339AB7C7" w14:textId="77777777" w:rsidR="0004738F" w:rsidRPr="0004738F" w:rsidRDefault="0004738F" w:rsidP="0004738F">
      <w:pPr>
        <w:rPr>
          <w:rFonts w:asciiTheme="majorHAnsi" w:eastAsia="Times New Roman" w:hAnsiTheme="majorHAnsi"/>
        </w:rPr>
      </w:pPr>
      <w:r w:rsidRPr="0004738F">
        <w:rPr>
          <w:rFonts w:asciiTheme="majorHAnsi" w:eastAsia="Times New Roman" w:hAnsiTheme="majorHAnsi"/>
        </w:rPr>
        <w:t>Exodus 12:13, Ephesians 1:7</w:t>
      </w:r>
      <w:r w:rsidR="003A0DC6">
        <w:rPr>
          <w:rFonts w:asciiTheme="majorHAnsi" w:eastAsia="Times New Roman" w:hAnsiTheme="majorHAnsi"/>
        </w:rPr>
        <w:t xml:space="preserve"> - </w:t>
      </w:r>
      <w:r w:rsidRPr="0004738F">
        <w:rPr>
          <w:rFonts w:asciiTheme="majorHAnsi" w:eastAsia="Times New Roman" w:hAnsiTheme="majorHAnsi"/>
        </w:rPr>
        <w:t xml:space="preserve"> </w:t>
      </w:r>
    </w:p>
    <w:p w14:paraId="51890FE7" w14:textId="77777777" w:rsidR="0004738F" w:rsidRPr="0004738F" w:rsidRDefault="0004738F" w:rsidP="0004738F">
      <w:pPr>
        <w:rPr>
          <w:rFonts w:asciiTheme="majorHAnsi" w:eastAsia="Times New Roman" w:hAnsiTheme="majorHAnsi" w:cs="Times New Roman"/>
        </w:rPr>
      </w:pPr>
      <w:r w:rsidRPr="0004738F">
        <w:rPr>
          <w:rFonts w:asciiTheme="majorHAnsi" w:eastAsia="Times New Roman" w:hAnsiTheme="majorHAnsi"/>
        </w:rPr>
        <w:t xml:space="preserve">Exodus 12:14-15, Matthew 26:26-29 - </w:t>
      </w:r>
    </w:p>
    <w:p w14:paraId="1233FD1E" w14:textId="77777777" w:rsidR="0004738F" w:rsidRPr="0004738F" w:rsidRDefault="0004738F" w:rsidP="0004738F">
      <w:pPr>
        <w:rPr>
          <w:rFonts w:asciiTheme="majorHAnsi" w:eastAsia="Times New Roman" w:hAnsiTheme="majorHAnsi" w:cs="Times New Roman"/>
        </w:rPr>
      </w:pPr>
    </w:p>
    <w:p w14:paraId="6F822676" w14:textId="77777777" w:rsidR="0004738F" w:rsidRPr="0004738F" w:rsidRDefault="0004738F" w:rsidP="0004738F">
      <w:pPr>
        <w:rPr>
          <w:rFonts w:asciiTheme="majorHAnsi" w:eastAsia="Times New Roman" w:hAnsiTheme="majorHAnsi" w:cs="Times New Roman"/>
        </w:rPr>
      </w:pPr>
    </w:p>
    <w:p w14:paraId="6F0A7067" w14:textId="77777777" w:rsidR="0004738F" w:rsidRDefault="0004738F" w:rsidP="0004738F">
      <w:pPr>
        <w:rPr>
          <w:rFonts w:asciiTheme="majorHAnsi" w:eastAsia="Times New Roman" w:hAnsiTheme="majorHAnsi" w:cs="Times New Roman"/>
        </w:rPr>
      </w:pPr>
    </w:p>
    <w:p w14:paraId="078F1362" w14:textId="77777777" w:rsidR="00811F51" w:rsidRPr="0004738F" w:rsidRDefault="00811F51" w:rsidP="0004738F">
      <w:pPr>
        <w:rPr>
          <w:rFonts w:asciiTheme="majorHAnsi" w:eastAsia="Times New Roman" w:hAnsiTheme="majorHAnsi" w:cs="Times New Roman"/>
        </w:rPr>
      </w:pPr>
    </w:p>
    <w:p w14:paraId="7E872337" w14:textId="77777777" w:rsidR="0004738F" w:rsidRPr="0004738F" w:rsidRDefault="0004738F" w:rsidP="0004738F">
      <w:pPr>
        <w:rPr>
          <w:rFonts w:asciiTheme="majorHAnsi" w:hAnsiTheme="majorHAnsi"/>
        </w:rPr>
      </w:pPr>
      <w:r w:rsidRPr="0004738F">
        <w:rPr>
          <w:rFonts w:asciiTheme="majorHAnsi" w:eastAsia="Times New Roman" w:hAnsiTheme="majorHAnsi" w:cs="Times New Roman"/>
        </w:rPr>
        <w:t xml:space="preserve">2) During the </w:t>
      </w:r>
      <w:r w:rsidRPr="0004738F">
        <w:rPr>
          <w:rFonts w:asciiTheme="majorHAnsi" w:eastAsia="Times New Roman" w:hAnsiTheme="majorHAnsi" w:cs="Times New Roman"/>
          <w:b/>
        </w:rPr>
        <w:t xml:space="preserve">Feast of </w:t>
      </w:r>
      <w:proofErr w:type="spellStart"/>
      <w:r w:rsidRPr="0004738F">
        <w:rPr>
          <w:rFonts w:asciiTheme="majorHAnsi" w:eastAsia="Times New Roman" w:hAnsiTheme="majorHAnsi" w:cs="Times New Roman"/>
          <w:b/>
        </w:rPr>
        <w:t>Firstfruits</w:t>
      </w:r>
      <w:proofErr w:type="spellEnd"/>
      <w:r w:rsidRPr="0004738F">
        <w:rPr>
          <w:rFonts w:asciiTheme="majorHAnsi" w:eastAsia="Times New Roman" w:hAnsiTheme="majorHAnsi" w:cs="Times New Roman"/>
        </w:rPr>
        <w:t xml:space="preserve"> (Leviticus 23:10) &amp; the </w:t>
      </w:r>
      <w:r w:rsidRPr="0004738F">
        <w:rPr>
          <w:rFonts w:asciiTheme="majorHAnsi" w:eastAsia="Times New Roman" w:hAnsiTheme="majorHAnsi" w:cs="Times New Roman"/>
          <w:b/>
        </w:rPr>
        <w:t>Feast of Harvest</w:t>
      </w:r>
      <w:r w:rsidRPr="0004738F">
        <w:rPr>
          <w:rFonts w:asciiTheme="majorHAnsi" w:eastAsia="Times New Roman" w:hAnsiTheme="majorHAnsi" w:cs="Times New Roman"/>
        </w:rPr>
        <w:t xml:space="preserve"> (Leviticus 23:17; Deuteronomy 16:10), the people were to give their “</w:t>
      </w:r>
      <w:proofErr w:type="spellStart"/>
      <w:r w:rsidRPr="0004738F">
        <w:rPr>
          <w:rFonts w:asciiTheme="majorHAnsi" w:eastAsia="Times New Roman" w:hAnsiTheme="majorHAnsi" w:cs="Times New Roman"/>
        </w:rPr>
        <w:t>firstfruits</w:t>
      </w:r>
      <w:proofErr w:type="spellEnd"/>
      <w:r w:rsidRPr="0004738F">
        <w:rPr>
          <w:rFonts w:asciiTheme="majorHAnsi" w:eastAsia="Times New Roman" w:hAnsiTheme="majorHAnsi" w:cs="Times New Roman"/>
        </w:rPr>
        <w:t xml:space="preserve">” as an offering. </w:t>
      </w:r>
    </w:p>
    <w:p w14:paraId="215EE24E" w14:textId="77777777" w:rsidR="003A0DC6" w:rsidRDefault="003A0DC6" w:rsidP="0004738F">
      <w:pPr>
        <w:rPr>
          <w:rFonts w:asciiTheme="majorHAnsi" w:hAnsiTheme="majorHAnsi"/>
        </w:rPr>
      </w:pPr>
    </w:p>
    <w:p w14:paraId="501C7E69" w14:textId="77777777" w:rsidR="0004738F" w:rsidRPr="0004738F" w:rsidRDefault="0004738F" w:rsidP="0004738F">
      <w:pPr>
        <w:rPr>
          <w:rFonts w:asciiTheme="majorHAnsi" w:hAnsiTheme="majorHAnsi"/>
        </w:rPr>
      </w:pPr>
      <w:r w:rsidRPr="0004738F">
        <w:rPr>
          <w:rFonts w:asciiTheme="majorHAnsi" w:hAnsiTheme="majorHAnsi"/>
        </w:rPr>
        <w:t>A. What are some areas that you can offer “</w:t>
      </w:r>
      <w:proofErr w:type="spellStart"/>
      <w:r w:rsidRPr="0004738F">
        <w:rPr>
          <w:rFonts w:asciiTheme="majorHAnsi" w:hAnsiTheme="majorHAnsi"/>
        </w:rPr>
        <w:t>firstfruits</w:t>
      </w:r>
      <w:proofErr w:type="spellEnd"/>
      <w:r w:rsidRPr="0004738F">
        <w:rPr>
          <w:rFonts w:asciiTheme="majorHAnsi" w:hAnsiTheme="majorHAnsi"/>
        </w:rPr>
        <w:t xml:space="preserve">” to God? </w:t>
      </w:r>
    </w:p>
    <w:p w14:paraId="702A6532" w14:textId="77777777" w:rsidR="0004738F" w:rsidRDefault="0004738F" w:rsidP="0004738F">
      <w:pPr>
        <w:rPr>
          <w:rFonts w:asciiTheme="majorHAnsi" w:hAnsiTheme="majorHAnsi"/>
        </w:rPr>
      </w:pPr>
    </w:p>
    <w:p w14:paraId="27080F70" w14:textId="77777777" w:rsidR="00811F51" w:rsidRDefault="00811F51" w:rsidP="0004738F">
      <w:pPr>
        <w:rPr>
          <w:rFonts w:asciiTheme="majorHAnsi" w:hAnsiTheme="majorHAnsi"/>
        </w:rPr>
      </w:pPr>
    </w:p>
    <w:p w14:paraId="20A5F844" w14:textId="77777777" w:rsidR="00811F51" w:rsidRDefault="00811F51" w:rsidP="0004738F">
      <w:pPr>
        <w:rPr>
          <w:rFonts w:asciiTheme="majorHAnsi" w:hAnsiTheme="majorHAnsi"/>
        </w:rPr>
      </w:pPr>
    </w:p>
    <w:p w14:paraId="1A3208EB" w14:textId="77777777" w:rsidR="00811F51" w:rsidRDefault="00811F51" w:rsidP="0004738F">
      <w:pPr>
        <w:rPr>
          <w:rFonts w:asciiTheme="majorHAnsi" w:hAnsiTheme="majorHAnsi"/>
        </w:rPr>
      </w:pPr>
    </w:p>
    <w:p w14:paraId="0C8CEC67" w14:textId="77777777" w:rsidR="00811F51" w:rsidRPr="0004738F" w:rsidRDefault="00811F51" w:rsidP="0004738F">
      <w:pPr>
        <w:rPr>
          <w:rFonts w:asciiTheme="majorHAnsi" w:hAnsiTheme="majorHAnsi"/>
        </w:rPr>
      </w:pPr>
    </w:p>
    <w:p w14:paraId="35D8B25C" w14:textId="1555D468" w:rsidR="0004738F" w:rsidRPr="0004738F" w:rsidRDefault="0004738F" w:rsidP="0004738F">
      <w:pPr>
        <w:rPr>
          <w:rFonts w:asciiTheme="majorHAnsi" w:hAnsiTheme="majorHAnsi"/>
        </w:rPr>
      </w:pPr>
      <w:r w:rsidRPr="0004738F">
        <w:rPr>
          <w:rFonts w:asciiTheme="majorHAnsi" w:eastAsia="Times New Roman" w:hAnsiTheme="majorHAnsi" w:cs="Times New Roman"/>
        </w:rPr>
        <w:t>B. These feasts were a time for them to specifically remember that they were slaves in Egypt (</w:t>
      </w:r>
      <w:r w:rsidRPr="0004738F">
        <w:rPr>
          <w:rFonts w:asciiTheme="majorHAnsi" w:hAnsiTheme="majorHAnsi"/>
        </w:rPr>
        <w:t xml:space="preserve">Deuteronomy 16:11-12). With this in mind, why is it also important for us to remember where we came from &amp; how we were previously slaves to sin? </w:t>
      </w:r>
    </w:p>
    <w:p w14:paraId="553F5055" w14:textId="77777777" w:rsidR="0004738F" w:rsidRDefault="0004738F" w:rsidP="0004738F">
      <w:pPr>
        <w:rPr>
          <w:rFonts w:asciiTheme="majorHAnsi" w:hAnsiTheme="majorHAnsi"/>
        </w:rPr>
      </w:pPr>
    </w:p>
    <w:p w14:paraId="7B44FCDF" w14:textId="77777777" w:rsidR="00811F51" w:rsidRDefault="00811F51" w:rsidP="0004738F">
      <w:pPr>
        <w:rPr>
          <w:rFonts w:asciiTheme="majorHAnsi" w:hAnsiTheme="majorHAnsi"/>
        </w:rPr>
      </w:pPr>
    </w:p>
    <w:p w14:paraId="18C25AF9" w14:textId="77777777" w:rsidR="00811F51" w:rsidRDefault="00811F51" w:rsidP="0004738F">
      <w:pPr>
        <w:rPr>
          <w:rFonts w:asciiTheme="majorHAnsi" w:hAnsiTheme="majorHAnsi"/>
        </w:rPr>
      </w:pPr>
    </w:p>
    <w:p w14:paraId="7328B6FB" w14:textId="77777777" w:rsidR="00811F51" w:rsidRDefault="00811F51" w:rsidP="0004738F">
      <w:pPr>
        <w:rPr>
          <w:rFonts w:asciiTheme="majorHAnsi" w:hAnsiTheme="majorHAnsi"/>
        </w:rPr>
      </w:pPr>
    </w:p>
    <w:p w14:paraId="7C00A1AF" w14:textId="77777777" w:rsidR="00811F51" w:rsidRPr="0004738F" w:rsidRDefault="00811F51" w:rsidP="0004738F">
      <w:pPr>
        <w:rPr>
          <w:rFonts w:asciiTheme="majorHAnsi" w:hAnsiTheme="majorHAnsi"/>
        </w:rPr>
      </w:pPr>
    </w:p>
    <w:p w14:paraId="78F9AFB5" w14:textId="3F47A2FF" w:rsidR="0004738F" w:rsidRDefault="0004738F" w:rsidP="0004738F">
      <w:pPr>
        <w:rPr>
          <w:rFonts w:asciiTheme="majorHAnsi" w:hAnsiTheme="majorHAnsi"/>
        </w:rPr>
      </w:pPr>
      <w:r w:rsidRPr="0004738F">
        <w:rPr>
          <w:rFonts w:asciiTheme="majorHAnsi" w:hAnsiTheme="majorHAnsi"/>
        </w:rPr>
        <w:t>C. Consider also I Corinthians 15:20-23 where Christ is described as the “</w:t>
      </w:r>
      <w:proofErr w:type="spellStart"/>
      <w:r w:rsidRPr="0004738F">
        <w:rPr>
          <w:rFonts w:asciiTheme="majorHAnsi" w:hAnsiTheme="majorHAnsi"/>
        </w:rPr>
        <w:t>firstfruits</w:t>
      </w:r>
      <w:proofErr w:type="spellEnd"/>
      <w:r w:rsidRPr="0004738F">
        <w:rPr>
          <w:rFonts w:asciiTheme="majorHAnsi" w:hAnsiTheme="majorHAnsi"/>
        </w:rPr>
        <w:t>”. He was the ultimate, once-for-all offering to God. Because of Him, we can all be received back to God</w:t>
      </w:r>
      <w:r w:rsidR="00811F51">
        <w:rPr>
          <w:rFonts w:asciiTheme="majorHAnsi" w:hAnsiTheme="majorHAnsi"/>
        </w:rPr>
        <w:t xml:space="preserve"> when Jesus returns</w:t>
      </w:r>
      <w:r w:rsidRPr="0004738F">
        <w:rPr>
          <w:rFonts w:asciiTheme="majorHAnsi" w:hAnsiTheme="majorHAnsi"/>
        </w:rPr>
        <w:t xml:space="preserve">. Christ is first &amp; we will come after as belonging to Him.  </w:t>
      </w:r>
    </w:p>
    <w:p w14:paraId="3A44E42F" w14:textId="77777777" w:rsidR="00811F51" w:rsidRPr="0004738F" w:rsidRDefault="00811F51" w:rsidP="0004738F">
      <w:pPr>
        <w:rPr>
          <w:rFonts w:asciiTheme="majorHAnsi" w:hAnsiTheme="majorHAnsi"/>
        </w:rPr>
      </w:pPr>
    </w:p>
    <w:p w14:paraId="1DD6A300" w14:textId="77777777" w:rsidR="0004738F" w:rsidRPr="0004738F" w:rsidRDefault="0004738F" w:rsidP="0004738F">
      <w:pPr>
        <w:rPr>
          <w:rFonts w:asciiTheme="majorHAnsi" w:hAnsiTheme="majorHAnsi"/>
        </w:rPr>
      </w:pPr>
    </w:p>
    <w:p w14:paraId="4E37EE5F" w14:textId="77777777" w:rsidR="0004738F" w:rsidRPr="0004738F" w:rsidRDefault="0004738F" w:rsidP="0004738F">
      <w:pPr>
        <w:rPr>
          <w:rFonts w:asciiTheme="majorHAnsi" w:eastAsia="Times New Roman" w:hAnsiTheme="majorHAnsi" w:cs="Times New Roman"/>
        </w:rPr>
      </w:pPr>
    </w:p>
    <w:p w14:paraId="7FF2A6DA" w14:textId="77777777" w:rsidR="00811F51" w:rsidRDefault="00811F51" w:rsidP="0004738F">
      <w:pPr>
        <w:rPr>
          <w:rFonts w:asciiTheme="majorHAnsi" w:eastAsia="Times New Roman" w:hAnsiTheme="majorHAnsi" w:cs="Times New Roman"/>
        </w:rPr>
      </w:pPr>
    </w:p>
    <w:p w14:paraId="1AF7F9DA" w14:textId="77777777" w:rsidR="00811F51" w:rsidRDefault="00811F51" w:rsidP="0004738F">
      <w:pPr>
        <w:rPr>
          <w:rFonts w:asciiTheme="majorHAnsi" w:eastAsia="Times New Roman" w:hAnsiTheme="majorHAnsi" w:cs="Times New Roman"/>
        </w:rPr>
      </w:pPr>
    </w:p>
    <w:p w14:paraId="3638CF07" w14:textId="77777777" w:rsidR="00811F51" w:rsidRDefault="00811F51" w:rsidP="0004738F">
      <w:pPr>
        <w:rPr>
          <w:rFonts w:asciiTheme="majorHAnsi" w:eastAsia="Times New Roman" w:hAnsiTheme="majorHAnsi" w:cs="Times New Roman"/>
        </w:rPr>
      </w:pPr>
      <w:bookmarkStart w:id="0" w:name="_GoBack"/>
      <w:bookmarkEnd w:id="0"/>
    </w:p>
    <w:p w14:paraId="3C6B072D" w14:textId="77777777" w:rsidR="00811F51" w:rsidRDefault="00811F51" w:rsidP="0004738F">
      <w:pPr>
        <w:rPr>
          <w:rFonts w:asciiTheme="majorHAnsi" w:eastAsia="Times New Roman" w:hAnsiTheme="majorHAnsi" w:cs="Times New Roman"/>
        </w:rPr>
      </w:pPr>
    </w:p>
    <w:p w14:paraId="70FF15B2" w14:textId="77777777" w:rsidR="00811F51" w:rsidRDefault="00811F51" w:rsidP="0004738F">
      <w:pPr>
        <w:rPr>
          <w:rFonts w:asciiTheme="majorHAnsi" w:eastAsia="Times New Roman" w:hAnsiTheme="majorHAnsi" w:cs="Times New Roman"/>
        </w:rPr>
      </w:pPr>
    </w:p>
    <w:p w14:paraId="04F05164" w14:textId="77777777" w:rsidR="00811F51" w:rsidRDefault="00811F51" w:rsidP="0004738F">
      <w:pPr>
        <w:rPr>
          <w:rFonts w:asciiTheme="majorHAnsi" w:eastAsia="Times New Roman" w:hAnsiTheme="majorHAnsi" w:cs="Times New Roman"/>
        </w:rPr>
      </w:pPr>
    </w:p>
    <w:p w14:paraId="52C09544" w14:textId="77777777" w:rsidR="0004738F" w:rsidRPr="0004738F" w:rsidRDefault="0004738F" w:rsidP="0004738F">
      <w:pPr>
        <w:rPr>
          <w:rFonts w:asciiTheme="majorHAnsi" w:eastAsia="Times New Roman" w:hAnsiTheme="majorHAnsi" w:cs="Times New Roman"/>
        </w:rPr>
      </w:pPr>
      <w:r w:rsidRPr="0004738F">
        <w:rPr>
          <w:rFonts w:asciiTheme="majorHAnsi" w:eastAsia="Times New Roman" w:hAnsiTheme="majorHAnsi" w:cs="Times New Roman"/>
        </w:rPr>
        <w:lastRenderedPageBreak/>
        <w:t xml:space="preserve">3) During the </w:t>
      </w:r>
      <w:r w:rsidRPr="0004738F">
        <w:rPr>
          <w:rFonts w:asciiTheme="majorHAnsi" w:eastAsia="Times New Roman" w:hAnsiTheme="majorHAnsi" w:cs="Times New Roman"/>
          <w:b/>
        </w:rPr>
        <w:t>Feast of Trumpets</w:t>
      </w:r>
      <w:r w:rsidRPr="0004738F">
        <w:rPr>
          <w:rFonts w:asciiTheme="majorHAnsi" w:eastAsia="Times New Roman" w:hAnsiTheme="majorHAnsi" w:cs="Times New Roman"/>
        </w:rPr>
        <w:t xml:space="preserve">, the priest would blast to proclaim a day of solemn rest &amp; memorial while the offerings were made. Read Numbers 10:1-10. Trumpets were also used for gathering the people or calling them to move the encampment. </w:t>
      </w:r>
    </w:p>
    <w:p w14:paraId="126F2965" w14:textId="77777777" w:rsidR="00811F51" w:rsidRDefault="00811F51" w:rsidP="0004738F">
      <w:pPr>
        <w:rPr>
          <w:rFonts w:asciiTheme="majorHAnsi" w:eastAsia="Times New Roman" w:hAnsiTheme="majorHAnsi" w:cs="Times New Roman"/>
        </w:rPr>
      </w:pPr>
    </w:p>
    <w:p w14:paraId="412B3AFA" w14:textId="77777777" w:rsidR="0004738F" w:rsidRPr="0004738F" w:rsidRDefault="0004738F" w:rsidP="0004738F">
      <w:pPr>
        <w:rPr>
          <w:rFonts w:asciiTheme="majorHAnsi" w:eastAsia="Times New Roman" w:hAnsiTheme="majorHAnsi" w:cs="Times New Roman"/>
        </w:rPr>
      </w:pPr>
      <w:r w:rsidRPr="0004738F">
        <w:rPr>
          <w:rFonts w:asciiTheme="majorHAnsi" w:eastAsia="Times New Roman" w:hAnsiTheme="majorHAnsi" w:cs="Times New Roman"/>
        </w:rPr>
        <w:t xml:space="preserve">A. According to verse 9 &amp; 10, what purpose did the trumpets serve from God’s standpoint? </w:t>
      </w:r>
    </w:p>
    <w:p w14:paraId="32826A87" w14:textId="77777777" w:rsidR="0004738F" w:rsidRDefault="0004738F" w:rsidP="0004738F">
      <w:pPr>
        <w:rPr>
          <w:rFonts w:asciiTheme="majorHAnsi" w:eastAsia="Times New Roman" w:hAnsiTheme="majorHAnsi" w:cs="Times New Roman"/>
        </w:rPr>
      </w:pPr>
    </w:p>
    <w:p w14:paraId="4D93C6C8" w14:textId="77777777" w:rsidR="00811F51" w:rsidRDefault="00811F51" w:rsidP="0004738F">
      <w:pPr>
        <w:rPr>
          <w:rFonts w:asciiTheme="majorHAnsi" w:eastAsia="Times New Roman" w:hAnsiTheme="majorHAnsi" w:cs="Times New Roman"/>
        </w:rPr>
      </w:pPr>
    </w:p>
    <w:p w14:paraId="393DBE40" w14:textId="77777777" w:rsidR="00811F51" w:rsidRDefault="00811F51" w:rsidP="0004738F">
      <w:pPr>
        <w:rPr>
          <w:rFonts w:asciiTheme="majorHAnsi" w:eastAsia="Times New Roman" w:hAnsiTheme="majorHAnsi" w:cs="Times New Roman"/>
        </w:rPr>
      </w:pPr>
    </w:p>
    <w:p w14:paraId="10B85DB1" w14:textId="77777777" w:rsidR="00811F51" w:rsidRDefault="00811F51" w:rsidP="0004738F">
      <w:pPr>
        <w:rPr>
          <w:rFonts w:asciiTheme="majorHAnsi" w:eastAsia="Times New Roman" w:hAnsiTheme="majorHAnsi" w:cs="Times New Roman"/>
        </w:rPr>
      </w:pPr>
    </w:p>
    <w:p w14:paraId="0BEF0ADF" w14:textId="77777777" w:rsidR="00811F51" w:rsidRDefault="00811F51" w:rsidP="0004738F">
      <w:pPr>
        <w:rPr>
          <w:rFonts w:asciiTheme="majorHAnsi" w:eastAsia="Times New Roman" w:hAnsiTheme="majorHAnsi" w:cs="Times New Roman"/>
        </w:rPr>
      </w:pPr>
    </w:p>
    <w:p w14:paraId="38D15FE3" w14:textId="77777777" w:rsidR="00811F51" w:rsidRDefault="00811F51" w:rsidP="0004738F">
      <w:pPr>
        <w:rPr>
          <w:rFonts w:asciiTheme="majorHAnsi" w:eastAsia="Times New Roman" w:hAnsiTheme="majorHAnsi" w:cs="Times New Roman"/>
        </w:rPr>
      </w:pPr>
    </w:p>
    <w:p w14:paraId="53584F05" w14:textId="77777777" w:rsidR="00811F51" w:rsidRPr="0004738F" w:rsidRDefault="00811F51" w:rsidP="0004738F">
      <w:pPr>
        <w:rPr>
          <w:rFonts w:asciiTheme="majorHAnsi" w:eastAsia="Times New Roman" w:hAnsiTheme="majorHAnsi" w:cs="Times New Roman"/>
        </w:rPr>
      </w:pPr>
    </w:p>
    <w:p w14:paraId="503D917D" w14:textId="77777777" w:rsidR="0004738F" w:rsidRPr="0004738F" w:rsidRDefault="0004738F" w:rsidP="0004738F">
      <w:pPr>
        <w:rPr>
          <w:rFonts w:asciiTheme="majorHAnsi" w:hAnsiTheme="majorHAnsi"/>
        </w:rPr>
      </w:pPr>
      <w:r w:rsidRPr="0004738F">
        <w:rPr>
          <w:rFonts w:asciiTheme="majorHAnsi" w:hAnsiTheme="majorHAnsi"/>
        </w:rPr>
        <w:t>B. According to I Thessalonians 4:16-18, for what purpose will the trumpet of God will be used on the last day?</w:t>
      </w:r>
    </w:p>
    <w:p w14:paraId="65033715" w14:textId="77777777" w:rsidR="0004738F" w:rsidRPr="0004738F" w:rsidRDefault="0004738F" w:rsidP="0004738F">
      <w:pPr>
        <w:rPr>
          <w:rFonts w:asciiTheme="majorHAnsi" w:hAnsiTheme="majorHAnsi"/>
        </w:rPr>
      </w:pPr>
    </w:p>
    <w:p w14:paraId="47651631" w14:textId="77777777" w:rsidR="0004738F" w:rsidRPr="0004738F" w:rsidRDefault="0004738F" w:rsidP="0004738F">
      <w:pPr>
        <w:rPr>
          <w:rFonts w:asciiTheme="majorHAnsi" w:hAnsiTheme="majorHAnsi"/>
        </w:rPr>
      </w:pPr>
    </w:p>
    <w:p w14:paraId="0C112F6B" w14:textId="77777777" w:rsidR="0004738F" w:rsidRDefault="0004738F" w:rsidP="0004738F">
      <w:pPr>
        <w:rPr>
          <w:rFonts w:asciiTheme="majorHAnsi" w:hAnsiTheme="majorHAnsi"/>
        </w:rPr>
      </w:pPr>
    </w:p>
    <w:p w14:paraId="6C80CFFF" w14:textId="77777777" w:rsidR="00811F51" w:rsidRDefault="00811F51" w:rsidP="0004738F">
      <w:pPr>
        <w:rPr>
          <w:rFonts w:asciiTheme="majorHAnsi" w:hAnsiTheme="majorHAnsi"/>
        </w:rPr>
      </w:pPr>
    </w:p>
    <w:p w14:paraId="24B85250" w14:textId="77777777" w:rsidR="00811F51" w:rsidRDefault="00811F51" w:rsidP="0004738F">
      <w:pPr>
        <w:rPr>
          <w:rFonts w:asciiTheme="majorHAnsi" w:hAnsiTheme="majorHAnsi"/>
        </w:rPr>
      </w:pPr>
    </w:p>
    <w:p w14:paraId="7DDC5E8F" w14:textId="77777777" w:rsidR="00811F51" w:rsidRDefault="00811F51" w:rsidP="0004738F">
      <w:pPr>
        <w:rPr>
          <w:rFonts w:asciiTheme="majorHAnsi" w:hAnsiTheme="majorHAnsi"/>
        </w:rPr>
      </w:pPr>
    </w:p>
    <w:p w14:paraId="0A249BCC" w14:textId="77777777" w:rsidR="00811F51" w:rsidRPr="0004738F" w:rsidRDefault="00811F51" w:rsidP="0004738F">
      <w:pPr>
        <w:rPr>
          <w:rFonts w:asciiTheme="majorHAnsi" w:hAnsiTheme="majorHAnsi"/>
        </w:rPr>
      </w:pPr>
    </w:p>
    <w:p w14:paraId="0A54D8A4" w14:textId="77777777" w:rsidR="0004738F" w:rsidRPr="0004738F" w:rsidRDefault="0004738F" w:rsidP="0004738F">
      <w:pPr>
        <w:rPr>
          <w:rFonts w:asciiTheme="majorHAnsi" w:hAnsiTheme="majorHAnsi"/>
        </w:rPr>
      </w:pPr>
      <w:r w:rsidRPr="0004738F">
        <w:rPr>
          <w:rFonts w:asciiTheme="majorHAnsi" w:hAnsiTheme="majorHAnsi"/>
        </w:rPr>
        <w:t xml:space="preserve">4) Leviticus 16 describes two goats that were used on the </w:t>
      </w:r>
      <w:r w:rsidRPr="0004738F">
        <w:rPr>
          <w:rFonts w:asciiTheme="majorHAnsi" w:hAnsiTheme="majorHAnsi"/>
          <w:b/>
        </w:rPr>
        <w:t>Day of Atonement</w:t>
      </w:r>
      <w:r w:rsidRPr="0004738F">
        <w:rPr>
          <w:rFonts w:asciiTheme="majorHAnsi" w:hAnsiTheme="majorHAnsi"/>
        </w:rPr>
        <w:t xml:space="preserve">. The sacrifice of the first goat &amp; the sprinkling of its blood appear to represent the forgiveness of sin before God. The release of the second (scapegoat) into the wilderness, on the other hand, appears to show the removal of guilt from the people. How do we obtain forgiveness &amp; the removal of guilt? </w:t>
      </w:r>
    </w:p>
    <w:p w14:paraId="7407CAF7" w14:textId="77777777" w:rsidR="0004738F" w:rsidRPr="0004738F" w:rsidRDefault="0004738F" w:rsidP="0004738F">
      <w:pPr>
        <w:rPr>
          <w:rFonts w:asciiTheme="majorHAnsi" w:hAnsiTheme="majorHAnsi"/>
        </w:rPr>
      </w:pPr>
      <w:r w:rsidRPr="0004738F">
        <w:rPr>
          <w:rFonts w:asciiTheme="majorHAnsi" w:hAnsiTheme="majorHAnsi"/>
        </w:rPr>
        <w:t>Romans 5:9; I Peter 3:21</w:t>
      </w:r>
    </w:p>
    <w:p w14:paraId="6A025931" w14:textId="77777777" w:rsidR="0004738F" w:rsidRPr="0004738F" w:rsidRDefault="0004738F" w:rsidP="0004738F">
      <w:pPr>
        <w:rPr>
          <w:rFonts w:asciiTheme="majorHAnsi" w:hAnsiTheme="majorHAnsi"/>
        </w:rPr>
      </w:pPr>
    </w:p>
    <w:p w14:paraId="7724A98E" w14:textId="77777777" w:rsidR="0004738F" w:rsidRPr="0004738F" w:rsidRDefault="0004738F" w:rsidP="0004738F">
      <w:pPr>
        <w:rPr>
          <w:rFonts w:asciiTheme="majorHAnsi" w:hAnsiTheme="majorHAnsi"/>
        </w:rPr>
      </w:pPr>
    </w:p>
    <w:p w14:paraId="548996FC" w14:textId="77777777" w:rsidR="0004738F" w:rsidRPr="0004738F" w:rsidRDefault="0004738F" w:rsidP="0004738F">
      <w:pPr>
        <w:rPr>
          <w:rFonts w:asciiTheme="majorHAnsi" w:hAnsiTheme="majorHAnsi"/>
        </w:rPr>
      </w:pPr>
    </w:p>
    <w:p w14:paraId="3D7218B0" w14:textId="77777777" w:rsidR="0004738F" w:rsidRDefault="0004738F" w:rsidP="0004738F">
      <w:pPr>
        <w:rPr>
          <w:rFonts w:asciiTheme="majorHAnsi" w:hAnsiTheme="majorHAnsi"/>
        </w:rPr>
      </w:pPr>
    </w:p>
    <w:p w14:paraId="4E3A9776" w14:textId="77777777" w:rsidR="00811F51" w:rsidRDefault="00811F51" w:rsidP="0004738F">
      <w:pPr>
        <w:rPr>
          <w:rFonts w:asciiTheme="majorHAnsi" w:hAnsiTheme="majorHAnsi"/>
        </w:rPr>
      </w:pPr>
    </w:p>
    <w:p w14:paraId="3979A0B9" w14:textId="77777777" w:rsidR="00811F51" w:rsidRDefault="00811F51" w:rsidP="0004738F">
      <w:pPr>
        <w:rPr>
          <w:rFonts w:asciiTheme="majorHAnsi" w:hAnsiTheme="majorHAnsi"/>
        </w:rPr>
      </w:pPr>
    </w:p>
    <w:p w14:paraId="0A17BB38" w14:textId="77777777" w:rsidR="00811F51" w:rsidRPr="0004738F" w:rsidRDefault="00811F51" w:rsidP="0004738F">
      <w:pPr>
        <w:rPr>
          <w:rFonts w:asciiTheme="majorHAnsi" w:hAnsiTheme="majorHAnsi"/>
        </w:rPr>
      </w:pPr>
    </w:p>
    <w:p w14:paraId="5D29FB4A" w14:textId="77777777" w:rsidR="0004738F" w:rsidRPr="0004738F" w:rsidRDefault="0004738F" w:rsidP="0004738F">
      <w:pPr>
        <w:rPr>
          <w:rFonts w:asciiTheme="majorHAnsi" w:hAnsiTheme="majorHAnsi"/>
        </w:rPr>
      </w:pPr>
      <w:r w:rsidRPr="0004738F">
        <w:rPr>
          <w:rFonts w:asciiTheme="majorHAnsi" w:hAnsiTheme="majorHAnsi"/>
        </w:rPr>
        <w:t xml:space="preserve">5) The </w:t>
      </w:r>
      <w:r w:rsidRPr="0004738F">
        <w:rPr>
          <w:rFonts w:asciiTheme="majorHAnsi" w:hAnsiTheme="majorHAnsi"/>
          <w:b/>
        </w:rPr>
        <w:t>Feast of Booths</w:t>
      </w:r>
      <w:r w:rsidRPr="0004738F">
        <w:rPr>
          <w:rFonts w:asciiTheme="majorHAnsi" w:hAnsiTheme="majorHAnsi"/>
        </w:rPr>
        <w:t xml:space="preserve"> was a celebration held at the annual harvest. The people were told in Leviticus 23:40 to “rejoice before the Lord your God seven days”. Consider Leviticus 23:42-43. How did the act of living in a booth for seven days relate to harvest, offerings &amp; rejoicing? I Peter 2:11; II Corinthians 4:8-9</w:t>
      </w:r>
    </w:p>
    <w:p w14:paraId="2E9A408B" w14:textId="77777777" w:rsidR="0004738F" w:rsidRPr="0004738F" w:rsidRDefault="0004738F" w:rsidP="0004738F">
      <w:pPr>
        <w:rPr>
          <w:rFonts w:asciiTheme="majorHAnsi" w:hAnsiTheme="majorHAnsi"/>
        </w:rPr>
      </w:pPr>
    </w:p>
    <w:sectPr w:rsidR="0004738F" w:rsidRPr="0004738F" w:rsidSect="0004738F">
      <w:pgSz w:w="12240" w:h="15840"/>
      <w:pgMar w:top="432"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8F"/>
    <w:rsid w:val="0004738F"/>
    <w:rsid w:val="003A0DC6"/>
    <w:rsid w:val="003E696B"/>
    <w:rsid w:val="007E0A47"/>
    <w:rsid w:val="00811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33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462</Words>
  <Characters>2044</Characters>
  <Application>Microsoft Macintosh Word</Application>
  <DocSecurity>0</DocSecurity>
  <Lines>47</Lines>
  <Paragraphs>35</Paragraphs>
  <ScaleCrop>false</ScaleCrop>
  <HeadingPairs>
    <vt:vector size="2" baseType="variant">
      <vt:variant>
        <vt:lpstr>Title</vt:lpstr>
      </vt:variant>
      <vt:variant>
        <vt:i4>1</vt:i4>
      </vt:variant>
    </vt:vector>
  </HeadingPairs>
  <TitlesOfParts>
    <vt:vector size="1" baseType="lpstr">
      <vt:lpstr/>
    </vt:vector>
  </TitlesOfParts>
  <Manager/>
  <Company>BSU</Company>
  <LinksUpToDate>false</LinksUpToDate>
  <CharactersWithSpaces>2471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Rentschler</dc:creator>
  <cp:keywords/>
  <dc:description/>
  <cp:lastModifiedBy>Sarah Rentschler</cp:lastModifiedBy>
  <cp:revision>3</cp:revision>
  <dcterms:created xsi:type="dcterms:W3CDTF">2019-01-31T04:24:00Z</dcterms:created>
  <dcterms:modified xsi:type="dcterms:W3CDTF">2019-02-01T03:17:00Z</dcterms:modified>
  <cp:category/>
</cp:coreProperties>
</file>