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xmlns:wp14="http://schemas.microsoft.com/office/word/2010/wordml" w:rsidRPr="00D668DB" w:rsidR="00D668DB" w:rsidP="2D5B3546" w:rsidRDefault="00D668DB" w14:paraId="4CBACDB4" wp14:noSpellErr="1" wp14:textId="46FFD404">
      <w:pPr>
        <w:pStyle w:val="Normal"/>
        <w:rPr>
          <w:sz w:val="48"/>
          <w:szCs w:val="48"/>
        </w:rPr>
      </w:pPr>
      <w:r w:rsidRPr="00D668DB">
        <w:rPr>
          <w:noProof/>
          <w:sz w:val="48"/>
          <w:szCs w:val="48"/>
        </w:rPr>
        <w:drawing>
          <wp:anchor xmlns:wp14="http://schemas.microsoft.com/office/word/2010/wordprocessingDrawing" distT="0" distB="0" distL="114300" distR="114300" simplePos="0" relativeHeight="251658240" behindDoc="0" locked="0" layoutInCell="1" allowOverlap="1" wp14:anchorId="5F284C59" wp14:editId="2805E87F">
            <wp:simplePos x="0" y="0"/>
            <wp:positionH relativeFrom="column">
              <wp:align>left</wp:align>
            </wp:positionH>
            <wp:positionV relativeFrom="paragraph">
              <wp:align>top</wp:align>
            </wp:positionV>
            <wp:extent cx="2933700" cy="28289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68-1839JosepAntonKochLandscapewithRuthand.jpg"/>
                    <pic:cNvPicPr/>
                  </pic:nvPicPr>
                  <pic:blipFill>
                    <a:blip r:embed="rId6">
                      <a:extLst>
                        <a:ext uri="{28A0092B-C50C-407E-A947-70E740481C1C}">
                          <a14:useLocalDpi xmlns:a14="http://schemas.microsoft.com/office/drawing/2010/main" val="0"/>
                        </a:ext>
                      </a:extLst>
                    </a:blip>
                    <a:stretch>
                      <a:fillRect/>
                    </a:stretch>
                  </pic:blipFill>
                  <pic:spPr>
                    <a:xfrm>
                      <a:off x="0" y="0"/>
                      <a:ext cx="2937670" cy="2832753"/>
                    </a:xfrm>
                    <a:prstGeom prst="rect">
                      <a:avLst/>
                    </a:prstGeom>
                  </pic:spPr>
                </pic:pic>
              </a:graphicData>
            </a:graphic>
            <wp14:sizeRelH relativeFrom="margin">
              <wp14:pctWidth>0</wp14:pctWidth>
            </wp14:sizeRelH>
            <wp14:sizeRelV relativeFrom="margin">
              <wp14:pctHeight>0</wp14:pctHeight>
            </wp14:sizeRelV>
          </wp:anchor>
        </w:drawing>
      </w:r>
      <w:r w:rsidRPr="00D668DB">
        <w:rPr>
          <w:sz w:val="48"/>
          <w:szCs w:val="48"/>
        </w:rPr>
        <w:t xml:space="preserve"> Ruth</w:t>
      </w:r>
      <w:r>
        <w:rPr>
          <w:sz w:val="48"/>
          <w:szCs w:val="48"/>
        </w:rPr>
        <w:t xml:space="preserve"> 1-4        </w:t>
      </w:r>
      <w:r>
        <w:rPr>
          <w:sz w:val="48"/>
          <w:szCs w:val="48"/>
        </w:rPr>
        <w:t xml:space="preserve">        </w:t>
      </w:r>
      <w:r>
        <w:rPr>
          <w:sz w:val="48"/>
          <w:szCs w:val="48"/>
        </w:rPr>
        <w:t xml:space="preserve"> </w:t>
      </w:r>
      <w:r>
        <w:rPr>
          <w:sz w:val="48"/>
          <w:szCs w:val="48"/>
        </w:rPr>
        <w:t xml:space="preserve"> </w:t>
      </w:r>
      <w:r>
        <w:rPr>
          <w:sz w:val="48"/>
          <w:szCs w:val="48"/>
        </w:rPr>
        <w:t xml:space="preserve"> </w:t>
      </w:r>
      <w:r w:rsidRPr="2D5B3546" w:rsidR="2D5B3546">
        <w:rPr>
          <w:rFonts w:ascii="Calibri" w:hAnsi="Calibri" w:eastAsia="Calibri" w:cs="Calibri"/>
          <w:noProof w:val="0"/>
          <w:sz w:val="48"/>
          <w:szCs w:val="48"/>
          <w:lang w:val="en-US"/>
        </w:rPr>
        <w:t>Lesson 1</w:t>
      </w:r>
      <w:r>
        <w:rPr>
          <w:sz w:val="48"/>
          <w:szCs w:val="48"/>
        </w:rPr>
        <w:t xml:space="preserve"> </w:t>
      </w:r>
      <w:r>
        <w:drawing>
          <wp:inline xmlns:wp14="http://schemas.microsoft.com/office/word/2010/wordprocessingDrawing" wp14:editId="0FEADD72" wp14:anchorId="66F1D310">
            <wp:extent cx="3547964" cy="2343228"/>
            <wp:effectExtent l="0" t="0" r="9525" b="0"/>
            <wp:docPr id="760952134" name="picture" title=""/>
            <wp:cNvGraphicFramePr>
              <a:graphicFrameLocks noChangeAspect="1"/>
            </wp:cNvGraphicFramePr>
            <a:graphic>
              <a:graphicData uri="http://schemas.openxmlformats.org/drawingml/2006/picture">
                <pic:pic>
                  <pic:nvPicPr>
                    <pic:cNvPr id="0" name="picture"/>
                    <pic:cNvPicPr/>
                  </pic:nvPicPr>
                  <pic:blipFill>
                    <a:blip r:embed="R5a12615447e644f8">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a:off x="0" y="0"/>
                      <a:ext cx="3547964" cy="2343228"/>
                    </a:xfrm>
                    <a:prstGeom xmlns:a="http://schemas.openxmlformats.org/drawingml/2006/main" prst="rect">
                      <a:avLst/>
                    </a:prstGeom>
                  </pic:spPr>
                </pic:pic>
              </a:graphicData>
            </a:graphic>
          </wp:inline>
        </w:drawing>
      </w:r>
      <w:r>
        <w:rPr>
          <w:sz w:val="48"/>
          <w:szCs w:val="48"/>
        </w:rPr>
        <w:t xml:space="preserve"> </w:t>
      </w:r>
    </w:p>
    <w:p xmlns:wp14="http://schemas.microsoft.com/office/word/2010/wordml" w:rsidR="00D668DB" w:rsidRDefault="00D668DB" w14:paraId="3366E6E3" wp14:textId="77777777"/>
    <w:p xmlns:wp14="http://schemas.microsoft.com/office/word/2010/wordml" w:rsidR="00D668DB" w:rsidP="00D668DB" w:rsidRDefault="00D618C8" w14:paraId="3A938620" wp14:textId="77777777">
      <w:pPr>
        <w:pStyle w:val="ListParagraph"/>
        <w:numPr>
          <w:ilvl w:val="0"/>
          <w:numId w:val="1"/>
        </w:numPr>
      </w:pPr>
      <w:r>
        <w:t>What time period is this book written about? Use clues in the writing and see if you can narrow it down.</w:t>
      </w:r>
    </w:p>
    <w:p xmlns:wp14="http://schemas.microsoft.com/office/word/2010/wordml" w:rsidR="00F57849" w:rsidP="00F57849" w:rsidRDefault="00F57849" w14:paraId="5F892029" wp14:textId="77777777"/>
    <w:p xmlns:wp14="http://schemas.microsoft.com/office/word/2010/wordml" w:rsidR="00D618C8" w:rsidP="00D618C8" w:rsidRDefault="00F57849" w14:paraId="3D8DF493" wp14:textId="77777777">
      <w:pPr>
        <w:pStyle w:val="ListParagraph"/>
        <w:numPr>
          <w:ilvl w:val="0"/>
          <w:numId w:val="1"/>
        </w:numPr>
      </w:pPr>
      <w:r>
        <w:t>Who wrote the book?</w:t>
      </w:r>
    </w:p>
    <w:p xmlns:wp14="http://schemas.microsoft.com/office/word/2010/wordml" w:rsidR="00F57849" w:rsidP="00F57849" w:rsidRDefault="00F57849" w14:paraId="4C91F41C" wp14:textId="77777777">
      <w:pPr>
        <w:pStyle w:val="ListParagraph"/>
      </w:pPr>
    </w:p>
    <w:p xmlns:wp14="http://schemas.microsoft.com/office/word/2010/wordml" w:rsidR="00F57849" w:rsidP="00F57849" w:rsidRDefault="00F57849" w14:paraId="7634D14D" wp14:textId="77777777">
      <w:pPr>
        <w:pStyle w:val="ListParagraph"/>
      </w:pPr>
      <w:bookmarkStart w:name="_GoBack" w:id="0"/>
      <w:bookmarkEnd w:id="0"/>
    </w:p>
    <w:p xmlns:wp14="http://schemas.microsoft.com/office/word/2010/wordml" w:rsidR="00D618C8" w:rsidP="00D618C8" w:rsidRDefault="00D618C8" w14:paraId="2A645665" wp14:textId="77777777">
      <w:pPr>
        <w:pStyle w:val="ListParagraph"/>
        <w:numPr>
          <w:ilvl w:val="0"/>
          <w:numId w:val="1"/>
        </w:numPr>
      </w:pPr>
      <w:r>
        <w:t>Find out what you can about the characters in this story:</w:t>
      </w:r>
    </w:p>
    <w:p xmlns:wp14="http://schemas.microsoft.com/office/word/2010/wordml" w:rsidR="00D618C8" w:rsidP="00D618C8" w:rsidRDefault="00D618C8" w14:paraId="217B9323" wp14:textId="77777777">
      <w:pPr>
        <w:pStyle w:val="ListParagraph"/>
        <w:numPr>
          <w:ilvl w:val="1"/>
          <w:numId w:val="1"/>
        </w:numPr>
      </w:pPr>
      <w:proofErr w:type="spellStart"/>
      <w:r>
        <w:t>Elimelech</w:t>
      </w:r>
      <w:proofErr w:type="spellEnd"/>
    </w:p>
    <w:p xmlns:wp14="http://schemas.microsoft.com/office/word/2010/wordml" w:rsidR="00D618C8" w:rsidP="00D618C8" w:rsidRDefault="00D618C8" w14:paraId="1006BDA9" wp14:textId="77777777">
      <w:pPr>
        <w:pStyle w:val="ListParagraph"/>
        <w:numPr>
          <w:ilvl w:val="1"/>
          <w:numId w:val="1"/>
        </w:numPr>
      </w:pPr>
      <w:r>
        <w:t>Naomi</w:t>
      </w:r>
    </w:p>
    <w:p xmlns:wp14="http://schemas.microsoft.com/office/word/2010/wordml" w:rsidR="00D618C8" w:rsidP="00D618C8" w:rsidRDefault="00D618C8" w14:paraId="2B0B4F43" wp14:textId="77777777">
      <w:pPr>
        <w:pStyle w:val="ListParagraph"/>
        <w:numPr>
          <w:ilvl w:val="1"/>
          <w:numId w:val="1"/>
        </w:numPr>
      </w:pPr>
      <w:proofErr w:type="spellStart"/>
      <w:r>
        <w:t>Mahlon</w:t>
      </w:r>
      <w:proofErr w:type="spellEnd"/>
    </w:p>
    <w:p xmlns:wp14="http://schemas.microsoft.com/office/word/2010/wordml" w:rsidR="00D618C8" w:rsidP="00D618C8" w:rsidRDefault="00D618C8" w14:paraId="0139E2AD" wp14:textId="77777777">
      <w:pPr>
        <w:pStyle w:val="ListParagraph"/>
        <w:numPr>
          <w:ilvl w:val="1"/>
          <w:numId w:val="1"/>
        </w:numPr>
      </w:pPr>
      <w:proofErr w:type="spellStart"/>
      <w:r>
        <w:t>Chilion</w:t>
      </w:r>
      <w:proofErr w:type="spellEnd"/>
    </w:p>
    <w:p xmlns:wp14="http://schemas.microsoft.com/office/word/2010/wordml" w:rsidR="00D618C8" w:rsidP="00D618C8" w:rsidRDefault="00D618C8" w14:paraId="408480E3" wp14:textId="77777777">
      <w:pPr>
        <w:pStyle w:val="ListParagraph"/>
        <w:numPr>
          <w:ilvl w:val="1"/>
          <w:numId w:val="1"/>
        </w:numPr>
      </w:pPr>
      <w:proofErr w:type="spellStart"/>
      <w:r>
        <w:t>Orpah</w:t>
      </w:r>
      <w:proofErr w:type="spellEnd"/>
    </w:p>
    <w:p xmlns:wp14="http://schemas.microsoft.com/office/word/2010/wordml" w:rsidR="00D618C8" w:rsidP="00D618C8" w:rsidRDefault="00D618C8" w14:paraId="16E15F66" wp14:textId="77777777">
      <w:pPr>
        <w:pStyle w:val="ListParagraph"/>
        <w:numPr>
          <w:ilvl w:val="1"/>
          <w:numId w:val="1"/>
        </w:numPr>
      </w:pPr>
      <w:r>
        <w:t>Ruth</w:t>
      </w:r>
    </w:p>
    <w:p xmlns:wp14="http://schemas.microsoft.com/office/word/2010/wordml" w:rsidR="00D618C8" w:rsidP="00D618C8" w:rsidRDefault="00D618C8" w14:paraId="0877794E" wp14:textId="77777777">
      <w:pPr>
        <w:pStyle w:val="ListParagraph"/>
        <w:numPr>
          <w:ilvl w:val="1"/>
          <w:numId w:val="1"/>
        </w:numPr>
      </w:pPr>
      <w:r>
        <w:t>Moabites</w:t>
      </w:r>
    </w:p>
    <w:p xmlns:wp14="http://schemas.microsoft.com/office/word/2010/wordml" w:rsidR="00D618C8" w:rsidP="00D618C8" w:rsidRDefault="00D618C8" w14:paraId="55C3580A" wp14:textId="77777777">
      <w:pPr>
        <w:pStyle w:val="ListParagraph"/>
        <w:numPr>
          <w:ilvl w:val="1"/>
          <w:numId w:val="1"/>
        </w:numPr>
      </w:pPr>
      <w:proofErr w:type="spellStart"/>
      <w:r>
        <w:t>Ephrathites</w:t>
      </w:r>
      <w:proofErr w:type="spellEnd"/>
    </w:p>
    <w:p xmlns:wp14="http://schemas.microsoft.com/office/word/2010/wordml" w:rsidR="00D618C8" w:rsidP="00D618C8" w:rsidRDefault="00D618C8" w14:paraId="7866AA6F" wp14:textId="77777777">
      <w:pPr>
        <w:pStyle w:val="ListParagraph"/>
        <w:numPr>
          <w:ilvl w:val="1"/>
          <w:numId w:val="1"/>
        </w:numPr>
      </w:pPr>
      <w:r>
        <w:t>Boaz</w:t>
      </w:r>
    </w:p>
    <w:p xmlns:wp14="http://schemas.microsoft.com/office/word/2010/wordml" w:rsidR="00F57849" w:rsidP="00F57849" w:rsidRDefault="00F57849" w14:paraId="3E3C54B1" wp14:textId="77777777">
      <w:pPr>
        <w:pStyle w:val="ListParagraph"/>
        <w:numPr>
          <w:ilvl w:val="0"/>
          <w:numId w:val="1"/>
        </w:numPr>
      </w:pPr>
      <w:r>
        <w:t>Why would Naomi change her name? Define both Naomi and Mara:</w:t>
      </w:r>
    </w:p>
    <w:p xmlns:wp14="http://schemas.microsoft.com/office/word/2010/wordml" w:rsidR="00F57849" w:rsidP="00F57849" w:rsidRDefault="00F57849" w14:paraId="40B2A7C1" wp14:textId="77777777"/>
    <w:p xmlns:wp14="http://schemas.microsoft.com/office/word/2010/wordml" w:rsidR="00F57849" w:rsidP="00D618C8" w:rsidRDefault="00F57849" w14:paraId="4D61B1B5" wp14:textId="77777777">
      <w:pPr>
        <w:pStyle w:val="ListParagraph"/>
        <w:numPr>
          <w:ilvl w:val="0"/>
          <w:numId w:val="1"/>
        </w:numPr>
      </w:pPr>
      <w:r>
        <w:t>There are certain aspects of the story that may be difficult for us to understand. See what you can find out regarding the rules of family and marriage during this time:</w:t>
      </w:r>
    </w:p>
    <w:p xmlns:wp14="http://schemas.microsoft.com/office/word/2010/wordml" w:rsidR="00F57849" w:rsidP="00F57849" w:rsidRDefault="00F57849" w14:paraId="36F81DD8" wp14:textId="77777777"/>
    <w:p xmlns:wp14="http://schemas.microsoft.com/office/word/2010/wordml" w:rsidR="00F57849" w:rsidP="00F57849" w:rsidRDefault="00F57849" w14:paraId="107C84E8" wp14:textId="77777777"/>
    <w:p xmlns:wp14="http://schemas.microsoft.com/office/word/2010/wordml" w:rsidR="00F57849" w:rsidP="00D618C8" w:rsidRDefault="00F57849" w14:paraId="0F7FC751" wp14:textId="77777777">
      <w:pPr>
        <w:pStyle w:val="ListParagraph"/>
        <w:numPr>
          <w:ilvl w:val="0"/>
          <w:numId w:val="1"/>
        </w:numPr>
      </w:pPr>
      <w:r>
        <w:t>What is important about the final verses of Ruth?</w:t>
      </w:r>
    </w:p>
    <w:p xmlns:wp14="http://schemas.microsoft.com/office/word/2010/wordml" w:rsidR="00943393" w:rsidRDefault="00D668DB" w14:paraId="4C768235" wp14:textId="77777777">
      <w:r>
        <w:br w:type="textWrapping" w:clear="all"/>
      </w:r>
    </w:p>
    <w:sectPr w:rsidR="00943393" w:rsidSect="00D668DB">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303DC"/>
    <w:multiLevelType w:val="hybridMultilevel"/>
    <w:tmpl w:val="8BBC42E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mc="http://schemas.openxmlformats.org/markup-compatibility/2006" xmlns:w15="http://schemas.microsoft.com/office/word/2012/wordml" mc:Ignorable="w15">
  <w15:person w15:author="Marcus and Kim Boone">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dirty"/>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8DB"/>
    <w:rsid w:val="00943393"/>
    <w:rsid w:val="00D618C8"/>
    <w:rsid w:val="00D668DB"/>
    <w:rsid w:val="00F57849"/>
    <w:rsid w:val="2D5B3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8206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D668DB"/>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D668DB"/>
    <w:rPr>
      <w:rFonts w:ascii="Tahoma" w:hAnsi="Tahoma" w:cs="Tahoma"/>
      <w:sz w:val="16"/>
      <w:szCs w:val="16"/>
    </w:rPr>
  </w:style>
  <w:style w:type="paragraph" w:styleId="ListParagraph">
    <w:name w:val="List Paragraph"/>
    <w:basedOn w:val="Normal"/>
    <w:uiPriority w:val="34"/>
    <w:qFormat/>
    <w:rsid w:val="00D668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68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8DB"/>
    <w:rPr>
      <w:rFonts w:ascii="Tahoma" w:hAnsi="Tahoma" w:cs="Tahoma"/>
      <w:sz w:val="16"/>
      <w:szCs w:val="16"/>
    </w:rPr>
  </w:style>
  <w:style w:type="paragraph" w:styleId="ListParagraph">
    <w:name w:val="List Paragraph"/>
    <w:basedOn w:val="Normal"/>
    <w:uiPriority w:val="34"/>
    <w:qFormat/>
    <w:rsid w:val="00D668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microsoft.com/office/2007/relationships/stylesWithEffects" Target="stylesWithEffect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1.jpg"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 Type="http://schemas.microsoft.com/office/2011/relationships/people" Target="/word/people.xml" Id="R7fcee478971549bd" /><Relationship Type="http://schemas.openxmlformats.org/officeDocument/2006/relationships/image" Target="/media/image3.jpg" Id="R5a12615447e644f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Boone, Marcus</dc:creator>
  <lastModifiedBy>Marcus and Kim Boone</lastModifiedBy>
  <revision>2</revision>
  <dcterms:created xsi:type="dcterms:W3CDTF">2017-12-01T00:51:00.0000000Z</dcterms:created>
  <dcterms:modified xsi:type="dcterms:W3CDTF">2017-12-07T14:50:02.6178555Z</dcterms:modified>
</coreProperties>
</file>