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5461B" w14:textId="77777777" w:rsidR="006B293B" w:rsidRPr="00C141E5" w:rsidRDefault="006B293B" w:rsidP="006B293B">
      <w:pPr>
        <w:rPr>
          <w:rFonts w:ascii="Arial" w:hAnsi="Arial" w:cs="Arial"/>
          <w:color w:val="000000" w:themeColor="text1"/>
        </w:rPr>
      </w:pPr>
      <w:r w:rsidRPr="00C141E5">
        <w:rPr>
          <w:rFonts w:ascii="Arial" w:hAnsi="Arial" w:cs="Arial"/>
          <w:color w:val="000000" w:themeColor="text1"/>
        </w:rPr>
        <w:t>Is your faith in the Messiah growing? Are you serving him more each day?</w:t>
      </w:r>
    </w:p>
    <w:p w14:paraId="517F4483" w14:textId="77777777" w:rsidR="006B293B" w:rsidRPr="00C141E5" w:rsidRDefault="006B293B" w:rsidP="006B293B">
      <w:pPr>
        <w:rPr>
          <w:rFonts w:ascii="Arial" w:hAnsi="Arial" w:cs="Arial"/>
          <w:color w:val="000000" w:themeColor="text1"/>
        </w:rPr>
      </w:pPr>
    </w:p>
    <w:p w14:paraId="1A74331A" w14:textId="77777777" w:rsidR="006B293B" w:rsidRPr="00C141E5" w:rsidRDefault="006B293B" w:rsidP="006B293B">
      <w:pPr>
        <w:jc w:val="center"/>
        <w:rPr>
          <w:rFonts w:ascii="Arial" w:hAnsi="Arial" w:cs="Arial"/>
          <w:color w:val="000000" w:themeColor="text1"/>
        </w:rPr>
      </w:pPr>
      <w:r w:rsidRPr="00C141E5">
        <w:rPr>
          <w:rFonts w:ascii="Arial" w:hAnsi="Arial" w:cs="Arial"/>
          <w:color w:val="000000" w:themeColor="text1"/>
        </w:rPr>
        <w:t>Lesson 7</w:t>
      </w:r>
    </w:p>
    <w:p w14:paraId="76D93A4B" w14:textId="77777777" w:rsidR="006B293B" w:rsidRPr="00C141E5" w:rsidRDefault="006B293B" w:rsidP="006B293B">
      <w:pPr>
        <w:jc w:val="center"/>
        <w:rPr>
          <w:rFonts w:ascii="Arial" w:hAnsi="Arial" w:cs="Arial"/>
          <w:color w:val="000000" w:themeColor="text1"/>
        </w:rPr>
      </w:pPr>
      <w:r w:rsidRPr="00C141E5">
        <w:rPr>
          <w:rFonts w:ascii="Arial" w:hAnsi="Arial" w:cs="Arial"/>
          <w:color w:val="000000" w:themeColor="text1"/>
        </w:rPr>
        <w:t>1/28/2018</w:t>
      </w:r>
    </w:p>
    <w:p w14:paraId="069E44E3" w14:textId="77777777" w:rsidR="006B293B" w:rsidRPr="00C141E5" w:rsidRDefault="006B293B" w:rsidP="006B293B">
      <w:pPr>
        <w:jc w:val="center"/>
        <w:rPr>
          <w:rFonts w:ascii="Arial" w:hAnsi="Arial" w:cs="Arial"/>
          <w:color w:val="000000" w:themeColor="text1"/>
        </w:rPr>
      </w:pPr>
      <w:r w:rsidRPr="00C141E5">
        <w:rPr>
          <w:rFonts w:ascii="Arial" w:hAnsi="Arial" w:cs="Arial"/>
          <w:color w:val="000000" w:themeColor="text1"/>
        </w:rPr>
        <w:t>The Remnant &amp; The Root Of Jesse</w:t>
      </w:r>
    </w:p>
    <w:p w14:paraId="00C572D7" w14:textId="77777777" w:rsidR="006B293B" w:rsidRPr="00C141E5" w:rsidRDefault="006B293B" w:rsidP="006B293B">
      <w:pPr>
        <w:jc w:val="center"/>
        <w:rPr>
          <w:rFonts w:ascii="Arial" w:hAnsi="Arial" w:cs="Arial"/>
          <w:color w:val="000000" w:themeColor="text1"/>
        </w:rPr>
      </w:pPr>
      <w:r w:rsidRPr="00C141E5">
        <w:rPr>
          <w:rFonts w:ascii="Arial" w:hAnsi="Arial" w:cs="Arial"/>
          <w:color w:val="000000" w:themeColor="text1"/>
        </w:rPr>
        <w:t>Isaiah 10:20-12:6</w:t>
      </w:r>
    </w:p>
    <w:p w14:paraId="31D34253" w14:textId="77777777" w:rsidR="006B293B" w:rsidRPr="00C141E5" w:rsidRDefault="006B293B" w:rsidP="006B293B">
      <w:pPr>
        <w:rPr>
          <w:rFonts w:ascii="Arial" w:hAnsi="Arial" w:cs="Arial"/>
          <w:color w:val="000000" w:themeColor="text1"/>
        </w:rPr>
      </w:pPr>
    </w:p>
    <w:p w14:paraId="10A4480B" w14:textId="77777777" w:rsidR="006B293B" w:rsidRPr="00C141E5" w:rsidRDefault="006B293B" w:rsidP="006B293B">
      <w:pPr>
        <w:rPr>
          <w:rFonts w:ascii="Arial" w:hAnsi="Arial" w:cs="Arial"/>
          <w:color w:val="000000" w:themeColor="text1"/>
        </w:rPr>
      </w:pPr>
      <w:r w:rsidRPr="00C141E5">
        <w:rPr>
          <w:rFonts w:ascii="Arial" w:hAnsi="Arial" w:cs="Arial"/>
          <w:color w:val="000000" w:themeColor="text1"/>
        </w:rPr>
        <w:t xml:space="preserve">The goal for this lesson is to explain that we should recognize when we are being corrected &amp; </w:t>
      </w:r>
      <w:bookmarkStart w:id="0" w:name="_GoBack"/>
      <w:bookmarkEnd w:id="0"/>
      <w:r w:rsidRPr="00C141E5">
        <w:rPr>
          <w:rFonts w:ascii="Arial" w:hAnsi="Arial" w:cs="Arial"/>
          <w:color w:val="000000" w:themeColor="text1"/>
        </w:rPr>
        <w:t xml:space="preserve">turn to God so that we can be part of the remnant. </w:t>
      </w:r>
    </w:p>
    <w:p w14:paraId="096C7D78" w14:textId="77777777" w:rsidR="006B293B" w:rsidRPr="00C141E5" w:rsidRDefault="006B293B" w:rsidP="006B293B">
      <w:pPr>
        <w:rPr>
          <w:rFonts w:ascii="Arial" w:hAnsi="Arial" w:cs="Arial"/>
          <w:color w:val="000000" w:themeColor="text1"/>
        </w:rPr>
      </w:pPr>
    </w:p>
    <w:p w14:paraId="2216078D" w14:textId="77777777" w:rsidR="006B293B" w:rsidRPr="00C141E5" w:rsidRDefault="006B293B" w:rsidP="006B293B">
      <w:pPr>
        <w:rPr>
          <w:rFonts w:ascii="Arial" w:hAnsi="Arial" w:cs="Arial"/>
        </w:rPr>
      </w:pPr>
      <w:r w:rsidRPr="00C141E5">
        <w:rPr>
          <w:rFonts w:ascii="Arial" w:hAnsi="Arial" w:cs="Arial"/>
        </w:rPr>
        <w:t xml:space="preserve">1) Refer to 10:20-23. Once both Israel &amp; Assyria have been punished then a remnant will return to the Lord. This will lead them to begin </w:t>
      </w:r>
      <w:r>
        <w:rPr>
          <w:rFonts w:ascii="Arial" w:hAnsi="Arial" w:cs="Arial"/>
        </w:rPr>
        <w:t>relying</w:t>
      </w:r>
      <w:r w:rsidRPr="00C141E5">
        <w:rPr>
          <w:rFonts w:ascii="Arial" w:hAnsi="Arial" w:cs="Arial"/>
        </w:rPr>
        <w:t xml:space="preserve"> on the Lord. Can this same situation happen in your life? Explain.  </w:t>
      </w:r>
    </w:p>
    <w:p w14:paraId="422C68BA" w14:textId="77777777" w:rsidR="006B293B" w:rsidRDefault="006B293B" w:rsidP="006B293B">
      <w:pPr>
        <w:rPr>
          <w:rFonts w:ascii="Arial" w:hAnsi="Arial" w:cs="Arial"/>
          <w:color w:val="000000" w:themeColor="text1"/>
        </w:rPr>
      </w:pPr>
    </w:p>
    <w:p w14:paraId="3CBA881E" w14:textId="77777777" w:rsidR="00F5002A" w:rsidRDefault="00F5002A" w:rsidP="006B293B">
      <w:pPr>
        <w:rPr>
          <w:rFonts w:ascii="Arial" w:hAnsi="Arial" w:cs="Arial"/>
          <w:color w:val="000000" w:themeColor="text1"/>
        </w:rPr>
      </w:pPr>
    </w:p>
    <w:p w14:paraId="5B04AF47" w14:textId="77777777" w:rsidR="00F5002A" w:rsidRPr="00C141E5" w:rsidRDefault="00F5002A" w:rsidP="006B293B">
      <w:pPr>
        <w:rPr>
          <w:rFonts w:ascii="Arial" w:hAnsi="Arial" w:cs="Arial"/>
          <w:color w:val="000000" w:themeColor="text1"/>
        </w:rPr>
      </w:pPr>
    </w:p>
    <w:p w14:paraId="5DC52277" w14:textId="77777777" w:rsidR="006B293B" w:rsidRPr="00C141E5" w:rsidRDefault="006B293B" w:rsidP="006B293B">
      <w:pPr>
        <w:rPr>
          <w:rFonts w:ascii="Arial" w:hAnsi="Arial" w:cs="Arial"/>
          <w:color w:val="000000" w:themeColor="text1"/>
        </w:rPr>
      </w:pPr>
      <w:r w:rsidRPr="00C141E5">
        <w:rPr>
          <w:rFonts w:ascii="Arial" w:hAnsi="Arial" w:cs="Arial"/>
          <w:color w:val="000000" w:themeColor="text1"/>
        </w:rPr>
        <w:t>2) According to verse 23, how thorough will be the destruction? Romans 9:27-28</w:t>
      </w:r>
    </w:p>
    <w:p w14:paraId="6EC809BE" w14:textId="77777777" w:rsidR="006B293B" w:rsidRDefault="006B293B" w:rsidP="006B293B">
      <w:pPr>
        <w:rPr>
          <w:rFonts w:ascii="Arial" w:hAnsi="Arial" w:cs="Arial"/>
          <w:color w:val="000000" w:themeColor="text1"/>
        </w:rPr>
      </w:pPr>
    </w:p>
    <w:p w14:paraId="0B2AA80D" w14:textId="77777777" w:rsidR="00F5002A" w:rsidRDefault="00F5002A" w:rsidP="006B293B">
      <w:pPr>
        <w:rPr>
          <w:rFonts w:ascii="Arial" w:hAnsi="Arial" w:cs="Arial"/>
          <w:color w:val="000000" w:themeColor="text1"/>
        </w:rPr>
      </w:pPr>
    </w:p>
    <w:p w14:paraId="7E7DAF18" w14:textId="77777777" w:rsidR="00F5002A" w:rsidRPr="00C141E5" w:rsidRDefault="00F5002A" w:rsidP="006B293B">
      <w:pPr>
        <w:rPr>
          <w:rFonts w:ascii="Arial" w:hAnsi="Arial" w:cs="Arial"/>
          <w:color w:val="000000" w:themeColor="text1"/>
        </w:rPr>
      </w:pPr>
    </w:p>
    <w:p w14:paraId="36B32AA6" w14:textId="77777777" w:rsidR="006B293B" w:rsidRPr="00C141E5" w:rsidRDefault="006B293B" w:rsidP="006B293B">
      <w:pPr>
        <w:rPr>
          <w:rFonts w:ascii="Arial" w:hAnsi="Arial" w:cs="Arial"/>
          <w:color w:val="000000" w:themeColor="text1"/>
        </w:rPr>
      </w:pPr>
      <w:r w:rsidRPr="00C141E5">
        <w:rPr>
          <w:rFonts w:ascii="Arial" w:hAnsi="Arial" w:cs="Arial"/>
          <w:color w:val="000000" w:themeColor="text1"/>
        </w:rPr>
        <w:t xml:space="preserve">3) According to verse 22, how many will return? </w:t>
      </w:r>
    </w:p>
    <w:p w14:paraId="1277F0C2" w14:textId="77777777" w:rsidR="006B293B" w:rsidRDefault="006B293B" w:rsidP="006B293B">
      <w:pPr>
        <w:rPr>
          <w:rFonts w:ascii="Arial" w:hAnsi="Arial" w:cs="Arial"/>
          <w:color w:val="000000" w:themeColor="text1"/>
        </w:rPr>
      </w:pPr>
    </w:p>
    <w:p w14:paraId="1E5BFCC6" w14:textId="77777777" w:rsidR="00F5002A" w:rsidRDefault="00F5002A" w:rsidP="006B293B">
      <w:pPr>
        <w:rPr>
          <w:rFonts w:ascii="Arial" w:hAnsi="Arial" w:cs="Arial"/>
          <w:color w:val="000000" w:themeColor="text1"/>
        </w:rPr>
      </w:pPr>
    </w:p>
    <w:p w14:paraId="49FCF78B" w14:textId="77777777" w:rsidR="00F5002A" w:rsidRPr="00C141E5" w:rsidRDefault="00F5002A" w:rsidP="006B293B">
      <w:pPr>
        <w:rPr>
          <w:rFonts w:ascii="Arial" w:hAnsi="Arial" w:cs="Arial"/>
          <w:color w:val="000000" w:themeColor="text1"/>
        </w:rPr>
      </w:pPr>
    </w:p>
    <w:p w14:paraId="08B17182" w14:textId="77777777" w:rsidR="006B293B" w:rsidRPr="00C141E5" w:rsidRDefault="006B293B" w:rsidP="006B293B">
      <w:pPr>
        <w:rPr>
          <w:rFonts w:ascii="Arial" w:hAnsi="Arial" w:cs="Arial"/>
          <w:color w:val="000000" w:themeColor="text1"/>
        </w:rPr>
      </w:pPr>
      <w:r w:rsidRPr="00C141E5">
        <w:rPr>
          <w:rFonts w:ascii="Arial" w:hAnsi="Arial" w:cs="Arial"/>
          <w:color w:val="000000" w:themeColor="text1"/>
        </w:rPr>
        <w:t xml:space="preserve">4) According to verse 24 &amp; 25, during the time of correction, what attitude were God’s people to maintain &amp; why? </w:t>
      </w:r>
    </w:p>
    <w:p w14:paraId="1A5C2BD2" w14:textId="77777777" w:rsidR="00F5002A" w:rsidRDefault="00F5002A" w:rsidP="006B293B">
      <w:pPr>
        <w:rPr>
          <w:rFonts w:ascii="Arial" w:hAnsi="Arial" w:cs="Arial"/>
          <w:color w:val="000000" w:themeColor="text1"/>
        </w:rPr>
      </w:pPr>
    </w:p>
    <w:p w14:paraId="5D09D57A" w14:textId="77777777" w:rsidR="00F5002A" w:rsidRDefault="00F5002A" w:rsidP="006B293B">
      <w:pPr>
        <w:rPr>
          <w:rFonts w:ascii="Arial" w:hAnsi="Arial" w:cs="Arial"/>
          <w:color w:val="000000" w:themeColor="text1"/>
        </w:rPr>
      </w:pPr>
    </w:p>
    <w:p w14:paraId="5D4FA061" w14:textId="77777777" w:rsidR="00F5002A" w:rsidRDefault="00F5002A" w:rsidP="006B293B">
      <w:pPr>
        <w:rPr>
          <w:rFonts w:ascii="Arial" w:hAnsi="Arial" w:cs="Arial"/>
          <w:color w:val="000000" w:themeColor="text1"/>
        </w:rPr>
      </w:pPr>
    </w:p>
    <w:p w14:paraId="52C89B21" w14:textId="77777777" w:rsidR="006B293B" w:rsidRPr="00C141E5" w:rsidRDefault="006B293B" w:rsidP="006B293B">
      <w:pPr>
        <w:rPr>
          <w:rFonts w:ascii="Arial" w:hAnsi="Arial" w:cs="Arial"/>
          <w:color w:val="000000" w:themeColor="text1"/>
        </w:rPr>
      </w:pPr>
      <w:r w:rsidRPr="00C141E5">
        <w:rPr>
          <w:rFonts w:ascii="Arial" w:hAnsi="Arial" w:cs="Arial"/>
          <w:color w:val="000000" w:themeColor="text1"/>
        </w:rPr>
        <w:t>5) How is the shoot/branch of Jesse described in 11:1-5? Who is the shoot/branch? I Samuel 16:10-13, Isaiah 53:1-3</w:t>
      </w:r>
    </w:p>
    <w:p w14:paraId="74F41E6C" w14:textId="77777777" w:rsidR="006B293B" w:rsidRDefault="006B293B" w:rsidP="006B293B">
      <w:pPr>
        <w:rPr>
          <w:rFonts w:ascii="Arial" w:hAnsi="Arial" w:cs="Arial"/>
          <w:color w:val="000000" w:themeColor="text1"/>
        </w:rPr>
      </w:pPr>
    </w:p>
    <w:p w14:paraId="5440027B" w14:textId="77777777" w:rsidR="00F5002A" w:rsidRDefault="00F5002A" w:rsidP="006B293B">
      <w:pPr>
        <w:rPr>
          <w:rFonts w:ascii="Arial" w:hAnsi="Arial" w:cs="Arial"/>
          <w:color w:val="000000" w:themeColor="text1"/>
        </w:rPr>
      </w:pPr>
    </w:p>
    <w:p w14:paraId="36ABFC3B" w14:textId="77777777" w:rsidR="00F5002A" w:rsidRPr="00C141E5" w:rsidRDefault="00F5002A" w:rsidP="006B293B">
      <w:pPr>
        <w:rPr>
          <w:rFonts w:ascii="Arial" w:hAnsi="Arial" w:cs="Arial"/>
          <w:color w:val="000000" w:themeColor="text1"/>
        </w:rPr>
      </w:pPr>
    </w:p>
    <w:p w14:paraId="7EF82B36" w14:textId="77777777" w:rsidR="006B293B" w:rsidRPr="00C141E5" w:rsidRDefault="006B293B" w:rsidP="006B293B">
      <w:pPr>
        <w:rPr>
          <w:rFonts w:ascii="Arial" w:hAnsi="Arial" w:cs="Arial"/>
          <w:color w:val="000000" w:themeColor="text1"/>
        </w:rPr>
      </w:pPr>
      <w:r w:rsidRPr="00C141E5">
        <w:rPr>
          <w:rFonts w:ascii="Arial" w:hAnsi="Arial" w:cs="Arial"/>
          <w:color w:val="000000" w:themeColor="text1"/>
        </w:rPr>
        <w:t>6) Verses 6-9 describe an unnatural &amp; unexpected peace. How are these things possible &amp; what correlation do they have with the shoot/branch? Colossian 3:12-15</w:t>
      </w:r>
    </w:p>
    <w:p w14:paraId="119EB746" w14:textId="77777777" w:rsidR="00F5002A" w:rsidRDefault="00F5002A" w:rsidP="006B293B">
      <w:pPr>
        <w:rPr>
          <w:rFonts w:ascii="Arial" w:hAnsi="Arial" w:cs="Arial"/>
          <w:color w:val="000000" w:themeColor="text1"/>
        </w:rPr>
      </w:pPr>
    </w:p>
    <w:p w14:paraId="10E9A743" w14:textId="77777777" w:rsidR="00F5002A" w:rsidRDefault="00F5002A" w:rsidP="006B293B">
      <w:pPr>
        <w:rPr>
          <w:rFonts w:ascii="Arial" w:hAnsi="Arial" w:cs="Arial"/>
          <w:color w:val="000000" w:themeColor="text1"/>
        </w:rPr>
      </w:pPr>
    </w:p>
    <w:p w14:paraId="6EC27CF8" w14:textId="77777777" w:rsidR="00F5002A" w:rsidRDefault="00F5002A" w:rsidP="006B293B">
      <w:pPr>
        <w:rPr>
          <w:rFonts w:ascii="Arial" w:hAnsi="Arial" w:cs="Arial"/>
          <w:color w:val="000000" w:themeColor="text1"/>
        </w:rPr>
      </w:pPr>
    </w:p>
    <w:p w14:paraId="364128CF" w14:textId="77777777" w:rsidR="006B293B" w:rsidRPr="00C141E5" w:rsidRDefault="006B293B" w:rsidP="006B293B">
      <w:pPr>
        <w:rPr>
          <w:rFonts w:ascii="Arial" w:hAnsi="Arial" w:cs="Arial"/>
          <w:color w:val="000000" w:themeColor="text1"/>
        </w:rPr>
      </w:pPr>
      <w:r w:rsidRPr="00C141E5">
        <w:rPr>
          <w:rFonts w:ascii="Arial" w:hAnsi="Arial" w:cs="Arial"/>
          <w:color w:val="000000" w:themeColor="text1"/>
        </w:rPr>
        <w:t xml:space="preserve">7) According to verses 10-16, what action will the signal bring? What </w:t>
      </w:r>
      <w:proofErr w:type="gramStart"/>
      <w:r w:rsidRPr="00C141E5">
        <w:rPr>
          <w:rFonts w:ascii="Arial" w:hAnsi="Arial" w:cs="Arial"/>
          <w:color w:val="000000" w:themeColor="text1"/>
        </w:rPr>
        <w:t>is meant by this</w:t>
      </w:r>
      <w:proofErr w:type="gramEnd"/>
      <w:r w:rsidRPr="00C141E5">
        <w:rPr>
          <w:rFonts w:ascii="Arial" w:hAnsi="Arial" w:cs="Arial"/>
          <w:color w:val="000000" w:themeColor="text1"/>
        </w:rPr>
        <w:t>? Romans 11:5, Revelation 12:17</w:t>
      </w:r>
    </w:p>
    <w:p w14:paraId="7CC76AA2" w14:textId="77777777" w:rsidR="006B293B" w:rsidRDefault="006B293B" w:rsidP="006B293B">
      <w:pPr>
        <w:rPr>
          <w:rFonts w:ascii="Arial" w:hAnsi="Arial" w:cs="Arial"/>
          <w:color w:val="000000" w:themeColor="text1"/>
        </w:rPr>
      </w:pPr>
    </w:p>
    <w:p w14:paraId="0952B61A" w14:textId="77777777" w:rsidR="00F5002A" w:rsidRPr="00C141E5" w:rsidRDefault="00F5002A" w:rsidP="006B293B">
      <w:pPr>
        <w:rPr>
          <w:rFonts w:ascii="Arial" w:hAnsi="Arial" w:cs="Arial"/>
          <w:color w:val="000000" w:themeColor="text1"/>
        </w:rPr>
      </w:pPr>
    </w:p>
    <w:p w14:paraId="4520B0A1" w14:textId="77777777" w:rsidR="006B293B" w:rsidRPr="00C141E5" w:rsidRDefault="006B293B" w:rsidP="006B293B">
      <w:pPr>
        <w:rPr>
          <w:rFonts w:ascii="Arial" w:hAnsi="Arial" w:cs="Arial"/>
          <w:color w:val="000000" w:themeColor="text1"/>
        </w:rPr>
      </w:pPr>
    </w:p>
    <w:p w14:paraId="1224D846" w14:textId="77777777" w:rsidR="006B293B" w:rsidRPr="00C141E5" w:rsidRDefault="006B293B" w:rsidP="006B293B">
      <w:pPr>
        <w:rPr>
          <w:rFonts w:ascii="Arial" w:hAnsi="Arial" w:cs="Arial"/>
          <w:color w:val="000000" w:themeColor="text1"/>
        </w:rPr>
      </w:pPr>
      <w:r w:rsidRPr="00C141E5">
        <w:rPr>
          <w:rFonts w:ascii="Arial" w:hAnsi="Arial" w:cs="Arial"/>
          <w:color w:val="000000" w:themeColor="text1"/>
        </w:rPr>
        <w:t xml:space="preserve">8) Chapter 12:1-6 explains the thoughts we should have after we have gone through periods of correction &amp; have been reestablished in God. What thoughts are brought forth? </w:t>
      </w:r>
    </w:p>
    <w:p w14:paraId="2A89A95B" w14:textId="77777777" w:rsidR="006B293B" w:rsidRPr="00C141E5" w:rsidRDefault="006B293B" w:rsidP="006B293B">
      <w:pPr>
        <w:rPr>
          <w:rFonts w:ascii="Arial" w:hAnsi="Arial" w:cs="Arial"/>
          <w:color w:val="000000" w:themeColor="text1"/>
        </w:rPr>
      </w:pPr>
      <w:r w:rsidRPr="00C141E5">
        <w:rPr>
          <w:rFonts w:ascii="Arial" w:hAnsi="Arial" w:cs="Arial"/>
          <w:color w:val="000000" w:themeColor="text1"/>
        </w:rPr>
        <w:t>Hebrews 12:11, James 1:12</w:t>
      </w:r>
    </w:p>
    <w:p w14:paraId="7E32DD2C" w14:textId="77777777" w:rsidR="006B293B" w:rsidRPr="00C141E5" w:rsidRDefault="006B293B" w:rsidP="006B293B">
      <w:pPr>
        <w:rPr>
          <w:rFonts w:ascii="Arial" w:hAnsi="Arial" w:cs="Arial"/>
          <w:color w:val="000000" w:themeColor="text1"/>
        </w:rPr>
      </w:pPr>
    </w:p>
    <w:p w14:paraId="005BEE61" w14:textId="77777777" w:rsidR="006B293B" w:rsidRPr="00C141E5" w:rsidRDefault="006B293B" w:rsidP="006B293B">
      <w:pPr>
        <w:rPr>
          <w:rFonts w:ascii="Arial" w:hAnsi="Arial" w:cs="Arial"/>
          <w:color w:val="000000" w:themeColor="text1"/>
        </w:rPr>
      </w:pPr>
    </w:p>
    <w:p w14:paraId="61D4A96C" w14:textId="77777777" w:rsidR="00DC3E6D" w:rsidRDefault="00DC3E6D"/>
    <w:sectPr w:rsidR="00DC3E6D" w:rsidSect="00FE6AA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3B"/>
    <w:rsid w:val="003E696B"/>
    <w:rsid w:val="006B293B"/>
    <w:rsid w:val="00DC3E6D"/>
    <w:rsid w:val="00F5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33B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1118</Characters>
  <Application>Microsoft Macintosh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BSU</Company>
  <LinksUpToDate>false</LinksUpToDate>
  <CharactersWithSpaces>1341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Rentschler</dc:creator>
  <cp:keywords/>
  <dc:description/>
  <cp:lastModifiedBy>Sarah Rentschler</cp:lastModifiedBy>
  <cp:revision>2</cp:revision>
  <dcterms:created xsi:type="dcterms:W3CDTF">2018-01-17T02:59:00Z</dcterms:created>
  <dcterms:modified xsi:type="dcterms:W3CDTF">2018-01-17T03:02:00Z</dcterms:modified>
  <cp:category/>
</cp:coreProperties>
</file>