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5" w:rsidRPr="00077E1E" w:rsidRDefault="001F4E65" w:rsidP="001F4E65">
      <w:pPr>
        <w:widowControl w:val="0"/>
        <w:jc w:val="center"/>
        <w:rPr>
          <w:b/>
          <w:i/>
          <w:sz w:val="32"/>
          <w:u w:val="single"/>
        </w:rPr>
      </w:pPr>
      <w:r w:rsidRPr="00077E1E">
        <w:rPr>
          <w:b/>
          <w:i/>
          <w:sz w:val="32"/>
          <w:u w:val="single"/>
        </w:rPr>
        <w:t xml:space="preserve">Isaiah </w:t>
      </w:r>
    </w:p>
    <w:p w:rsidR="001F4E65" w:rsidRDefault="001F4E65" w:rsidP="001F4E65">
      <w:pPr>
        <w:widowControl w:val="0"/>
        <w:jc w:val="center"/>
        <w:rPr>
          <w:b/>
        </w:rPr>
      </w:pPr>
      <w:r w:rsidRPr="00077E1E">
        <w:rPr>
          <w:b/>
        </w:rPr>
        <w:t xml:space="preserve">Lesson </w:t>
      </w:r>
      <w:r w:rsidR="00F82F0F">
        <w:rPr>
          <w:b/>
        </w:rPr>
        <w:t>2</w:t>
      </w:r>
      <w:r w:rsidR="006E25A1">
        <w:rPr>
          <w:b/>
        </w:rPr>
        <w:t>8</w:t>
      </w:r>
      <w:r>
        <w:rPr>
          <w:b/>
        </w:rPr>
        <w:t xml:space="preserve"> – </w:t>
      </w:r>
      <w:r w:rsidR="006E25A1">
        <w:rPr>
          <w:b/>
        </w:rPr>
        <w:t>Futile Idolatry &amp; Acceptable Worship to God</w:t>
      </w:r>
    </w:p>
    <w:p w:rsidR="001F4E65" w:rsidRDefault="001F4E65" w:rsidP="001F4E65">
      <w:pPr>
        <w:widowControl w:val="0"/>
        <w:jc w:val="center"/>
        <w:rPr>
          <w:b/>
        </w:rPr>
      </w:pPr>
    </w:p>
    <w:p w:rsidR="001F4E65" w:rsidRPr="00077E1E" w:rsidRDefault="001F4E65" w:rsidP="001F4E65">
      <w:pPr>
        <w:widowControl w:val="0"/>
        <w:rPr>
          <w:b/>
        </w:rPr>
      </w:pPr>
      <w:r>
        <w:rPr>
          <w:b/>
        </w:rPr>
        <w:t xml:space="preserve">Reading: </w:t>
      </w:r>
      <w:r w:rsidR="00F82F0F">
        <w:rPr>
          <w:b/>
        </w:rPr>
        <w:t xml:space="preserve">Isa. </w:t>
      </w:r>
      <w:r w:rsidR="000B3E66">
        <w:rPr>
          <w:b/>
        </w:rPr>
        <w:t>5</w:t>
      </w:r>
      <w:r w:rsidR="006E25A1">
        <w:rPr>
          <w:b/>
        </w:rPr>
        <w:t>6</w:t>
      </w:r>
      <w:r w:rsidR="00D13775">
        <w:rPr>
          <w:b/>
        </w:rPr>
        <w:t>:</w:t>
      </w:r>
      <w:r w:rsidR="006E25A1">
        <w:rPr>
          <w:b/>
        </w:rPr>
        <w:t>9</w:t>
      </w:r>
      <w:r w:rsidR="00D13775">
        <w:rPr>
          <w:b/>
        </w:rPr>
        <w:t xml:space="preserve"> – 5</w:t>
      </w:r>
      <w:r w:rsidR="006E25A1">
        <w:rPr>
          <w:b/>
        </w:rPr>
        <w:t>8</w:t>
      </w:r>
      <w:r w:rsidR="00D13775">
        <w:rPr>
          <w:b/>
        </w:rPr>
        <w:t>:</w:t>
      </w:r>
      <w:r w:rsidR="006E25A1">
        <w:rPr>
          <w:b/>
        </w:rPr>
        <w:t>14</w:t>
      </w:r>
    </w:p>
    <w:p w:rsidR="001F4E65" w:rsidRDefault="001F4E65" w:rsidP="001F4E65">
      <w:pPr>
        <w:widowControl w:val="0"/>
        <w:jc w:val="center"/>
        <w:rPr>
          <w:sz w:val="22"/>
        </w:rPr>
      </w:pPr>
    </w:p>
    <w:p w:rsidR="001F4E65" w:rsidRDefault="001F4E65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  <w:bookmarkStart w:id="0" w:name="_GoBack"/>
      <w:bookmarkEnd w:id="0"/>
    </w:p>
    <w:p w:rsidR="00F82F0F" w:rsidRDefault="00F82F0F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</w:p>
    <w:p w:rsidR="001F4E65" w:rsidRDefault="001F4E65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  <w:r>
        <w:rPr>
          <w:color w:val="000000"/>
          <w:sz w:val="22"/>
        </w:rPr>
        <w:t>Questions</w:t>
      </w:r>
    </w:p>
    <w:p w:rsidR="00F82F0F" w:rsidRDefault="00F82F0F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In Isaiah, 56:9 -12, to what does God compare the leaders of Judah, and why are they condemned?  See also </w:t>
      </w:r>
      <w:proofErr w:type="spellStart"/>
      <w:r>
        <w:rPr>
          <w:color w:val="000000"/>
          <w:sz w:val="22"/>
        </w:rPr>
        <w:t>Eze</w:t>
      </w:r>
      <w:proofErr w:type="spellEnd"/>
      <w:r>
        <w:rPr>
          <w:color w:val="000000"/>
          <w:sz w:val="22"/>
        </w:rPr>
        <w:t xml:space="preserve">.  34:2-3. </w:t>
      </w:r>
    </w:p>
    <w:p w:rsidR="006E25A1" w:rsidRDefault="006E25A1" w:rsidP="006E25A1">
      <w:pPr>
        <w:widowControl w:val="0"/>
        <w:ind w:left="2520"/>
        <w:rPr>
          <w:color w:val="000000"/>
          <w:sz w:val="22"/>
        </w:rPr>
      </w:pPr>
    </w:p>
    <w:p w:rsidR="006E25A1" w:rsidRDefault="006E25A1" w:rsidP="006E25A1">
      <w:pPr>
        <w:widowControl w:val="0"/>
        <w:ind w:left="2520"/>
        <w:rPr>
          <w:color w:val="000000"/>
          <w:sz w:val="22"/>
        </w:rPr>
      </w:pPr>
    </w:p>
    <w:p w:rsidR="006E25A1" w:rsidRPr="001A3AD6" w:rsidRDefault="006E25A1" w:rsidP="006E25A1">
      <w:pPr>
        <w:widowControl w:val="0"/>
        <w:ind w:left="252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What are the consequences of the leaders’ sins? (Isa.57:1-2)</w:t>
      </w: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Pr="00916D2F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With what unflattering descriptions are the people’s sins exposed (Isa. 57:3-12)?  What sins are listed?</w:t>
      </w: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P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In your own words describe the contrast articulated in Isa. 57:13.</w:t>
      </w: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P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Where and with whom will the Lord dwell (Isa. 57:14-21)?  What is the overall message of these verses?</w:t>
      </w: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Pr="005D1B48" w:rsidRDefault="006E25A1" w:rsidP="006E25A1">
      <w:pPr>
        <w:widowControl w:val="0"/>
        <w:rPr>
          <w:color w:val="000000"/>
          <w:sz w:val="22"/>
        </w:rPr>
      </w:pPr>
    </w:p>
    <w:p w:rsidR="006E25A1" w:rsidRPr="00CD3382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What is Isaiah told to do in Isa. 58:1?</w:t>
      </w: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Pr="005D1B48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 What transgression of the Lord’s people is declared in Isa. 58:2-5?</w:t>
      </w:r>
      <w:r>
        <w:rPr>
          <w:color w:val="000000"/>
          <w:sz w:val="22"/>
        </w:rPr>
        <w:tab/>
      </w: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Pr="00FD3B59" w:rsidRDefault="00FD3B59" w:rsidP="006E25A1">
      <w:pPr>
        <w:widowControl w:val="0"/>
        <w:ind w:left="1080"/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D3B59">
        <w:rPr>
          <w:b/>
          <w:color w:val="000000"/>
          <w:sz w:val="22"/>
        </w:rPr>
        <w:t>(OVER)</w:t>
      </w:r>
    </w:p>
    <w:p w:rsidR="006E25A1" w:rsidRDefault="006E25A1" w:rsidP="006E25A1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lastRenderedPageBreak/>
        <w:t>By contrast, what had the Lord asked for, and what blessings would result from their obedience (Isa. 58:6-14)?</w:t>
      </w: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Pr="006E25A1" w:rsidRDefault="006E25A1" w:rsidP="006E25A1">
      <w:pPr>
        <w:widowControl w:val="0"/>
        <w:rPr>
          <w:color w:val="000000"/>
          <w:sz w:val="22"/>
        </w:rPr>
      </w:pPr>
      <w:r w:rsidRPr="006E25A1">
        <w:rPr>
          <w:color w:val="000000"/>
          <w:sz w:val="22"/>
        </w:rPr>
        <w:t xml:space="preserve"> </w:t>
      </w:r>
    </w:p>
    <w:p w:rsidR="006E25A1" w:rsidRPr="005D1B48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 w:rsidRPr="005F371D">
        <w:rPr>
          <w:color w:val="000000"/>
          <w:sz w:val="22"/>
        </w:rPr>
        <w:t>What are your practical “take-</w:t>
      </w:r>
      <w:proofErr w:type="spellStart"/>
      <w:r w:rsidRPr="005F371D">
        <w:rPr>
          <w:color w:val="000000"/>
          <w:sz w:val="22"/>
        </w:rPr>
        <w:t>aways</w:t>
      </w:r>
      <w:proofErr w:type="spellEnd"/>
      <w:r w:rsidRPr="005F371D">
        <w:rPr>
          <w:color w:val="000000"/>
          <w:sz w:val="22"/>
        </w:rPr>
        <w:t>” from each of the previous questions:</w:t>
      </w:r>
    </w:p>
    <w:p w:rsidR="006E25A1" w:rsidRPr="005F371D" w:rsidRDefault="006E25A1" w:rsidP="006E25A1">
      <w:pPr>
        <w:pStyle w:val="ListParagraph"/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Question #1? – </w:t>
      </w: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Pr="006E25A1" w:rsidRDefault="006E25A1" w:rsidP="006E25A1">
      <w:pPr>
        <w:widowControl w:val="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Question #2? – </w:t>
      </w:r>
    </w:p>
    <w:p w:rsidR="006E25A1" w:rsidRDefault="006E25A1" w:rsidP="006E25A1">
      <w:pPr>
        <w:widowControl w:val="0"/>
        <w:rPr>
          <w:color w:val="000000"/>
          <w:sz w:val="22"/>
        </w:rPr>
      </w:pPr>
    </w:p>
    <w:p w:rsidR="006E25A1" w:rsidRPr="006E25A1" w:rsidRDefault="006E25A1" w:rsidP="006E25A1">
      <w:pPr>
        <w:widowControl w:val="0"/>
        <w:rPr>
          <w:color w:val="000000"/>
          <w:sz w:val="22"/>
        </w:rPr>
      </w:pPr>
    </w:p>
    <w:p w:rsidR="006E25A1" w:rsidRPr="005F371D" w:rsidRDefault="006E25A1" w:rsidP="006E25A1">
      <w:pPr>
        <w:pStyle w:val="ListParagraph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Question #3? – </w:t>
      </w:r>
    </w:p>
    <w:p w:rsidR="006E25A1" w:rsidRDefault="006E25A1" w:rsidP="006E25A1">
      <w:pPr>
        <w:pStyle w:val="ListParagraph"/>
        <w:rPr>
          <w:color w:val="000000"/>
          <w:sz w:val="22"/>
        </w:rPr>
      </w:pPr>
    </w:p>
    <w:p w:rsidR="006E25A1" w:rsidRDefault="006E25A1" w:rsidP="006E25A1">
      <w:pPr>
        <w:pStyle w:val="ListParagraph"/>
        <w:rPr>
          <w:color w:val="000000"/>
          <w:sz w:val="22"/>
        </w:rPr>
      </w:pPr>
    </w:p>
    <w:p w:rsidR="006E25A1" w:rsidRPr="005F371D" w:rsidRDefault="006E25A1" w:rsidP="006E25A1">
      <w:pPr>
        <w:pStyle w:val="ListParagraph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Question #4? – </w:t>
      </w:r>
    </w:p>
    <w:p w:rsidR="006E25A1" w:rsidRDefault="006E25A1" w:rsidP="006E25A1">
      <w:pPr>
        <w:pStyle w:val="ListParagraph"/>
        <w:rPr>
          <w:color w:val="000000"/>
          <w:sz w:val="22"/>
        </w:rPr>
      </w:pPr>
    </w:p>
    <w:p w:rsidR="006E25A1" w:rsidRPr="005F371D" w:rsidRDefault="006E25A1" w:rsidP="006E25A1">
      <w:pPr>
        <w:pStyle w:val="ListParagraph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Question #5? – </w:t>
      </w: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Question #6? – </w:t>
      </w: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Question #7? – </w:t>
      </w: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ind w:left="1440"/>
        <w:rPr>
          <w:color w:val="000000"/>
          <w:sz w:val="22"/>
        </w:rPr>
      </w:pPr>
    </w:p>
    <w:p w:rsidR="006E25A1" w:rsidRDefault="006E25A1" w:rsidP="006E25A1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Question #8?  - </w:t>
      </w:r>
    </w:p>
    <w:p w:rsidR="006E25A1" w:rsidRPr="005D1B48" w:rsidRDefault="006E25A1" w:rsidP="006E25A1">
      <w:pPr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Pr="000B3E66" w:rsidRDefault="00D13775" w:rsidP="000B3E66">
      <w:pPr>
        <w:widowControl w:val="0"/>
        <w:rPr>
          <w:color w:val="000000"/>
          <w:sz w:val="22"/>
        </w:rPr>
      </w:pPr>
    </w:p>
    <w:sectPr w:rsidR="00D13775" w:rsidRPr="000B3E66" w:rsidSect="00F82F0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02F9"/>
    <w:multiLevelType w:val="hybridMultilevel"/>
    <w:tmpl w:val="AACE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5"/>
    <w:rsid w:val="000B3E66"/>
    <w:rsid w:val="001F4E65"/>
    <w:rsid w:val="006117DE"/>
    <w:rsid w:val="006E25A1"/>
    <w:rsid w:val="00995F13"/>
    <w:rsid w:val="00BD6DBC"/>
    <w:rsid w:val="00D13775"/>
    <w:rsid w:val="00D8085E"/>
    <w:rsid w:val="00ED749B"/>
    <w:rsid w:val="00F82F0F"/>
    <w:rsid w:val="00FD075E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3</cp:revision>
  <dcterms:created xsi:type="dcterms:W3CDTF">2018-03-31T21:57:00Z</dcterms:created>
  <dcterms:modified xsi:type="dcterms:W3CDTF">2018-03-31T21:58:00Z</dcterms:modified>
</cp:coreProperties>
</file>