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DF237" w14:textId="77777777" w:rsidR="00C5653A" w:rsidRPr="00D67AAE" w:rsidRDefault="00C5653A" w:rsidP="00C5653A">
      <w:pPr>
        <w:tabs>
          <w:tab w:val="left" w:pos="720"/>
        </w:tabs>
        <w:rPr>
          <w:rFonts w:asciiTheme="majorHAnsi" w:hAnsiTheme="majorHAnsi" w:cs="Arial"/>
        </w:rPr>
      </w:pPr>
      <w:r w:rsidRPr="00D67AAE">
        <w:rPr>
          <w:rFonts w:asciiTheme="majorHAnsi" w:hAnsiTheme="majorHAnsi" w:cs="Arial"/>
        </w:rPr>
        <w:t>Is your faith in the Messiah growing? Are you serving him more each day?</w:t>
      </w:r>
    </w:p>
    <w:p w14:paraId="1A71F2C3" w14:textId="77777777" w:rsidR="00C5653A" w:rsidRPr="00D67AAE" w:rsidRDefault="00C5653A" w:rsidP="00C5653A">
      <w:pPr>
        <w:tabs>
          <w:tab w:val="left" w:pos="720"/>
        </w:tabs>
        <w:rPr>
          <w:rFonts w:asciiTheme="majorHAnsi" w:hAnsiTheme="majorHAnsi" w:cs="Arial"/>
        </w:rPr>
      </w:pPr>
    </w:p>
    <w:p w14:paraId="207AE0F5" w14:textId="77777777" w:rsidR="00C5653A" w:rsidRPr="00D67AAE" w:rsidRDefault="00C5653A" w:rsidP="00C5653A">
      <w:pPr>
        <w:tabs>
          <w:tab w:val="left" w:pos="720"/>
        </w:tabs>
        <w:jc w:val="center"/>
        <w:rPr>
          <w:rFonts w:asciiTheme="majorHAnsi" w:hAnsiTheme="majorHAnsi" w:cs="Arial"/>
        </w:rPr>
      </w:pPr>
      <w:r w:rsidRPr="00D67AAE">
        <w:rPr>
          <w:rFonts w:asciiTheme="majorHAnsi" w:hAnsiTheme="majorHAnsi" w:cs="Arial"/>
        </w:rPr>
        <w:t>Lesson 20</w:t>
      </w:r>
    </w:p>
    <w:p w14:paraId="2514E0BC" w14:textId="77777777" w:rsidR="00C5653A" w:rsidRPr="00D67AAE" w:rsidRDefault="00C5653A" w:rsidP="00C5653A">
      <w:pPr>
        <w:tabs>
          <w:tab w:val="left" w:pos="720"/>
        </w:tabs>
        <w:jc w:val="center"/>
        <w:rPr>
          <w:rFonts w:asciiTheme="majorHAnsi" w:hAnsiTheme="majorHAnsi" w:cs="Arial"/>
        </w:rPr>
      </w:pPr>
      <w:r w:rsidRPr="00D67AAE">
        <w:rPr>
          <w:rFonts w:asciiTheme="majorHAnsi" w:hAnsiTheme="majorHAnsi" w:cs="Arial"/>
        </w:rPr>
        <w:t>3/18/2018</w:t>
      </w:r>
    </w:p>
    <w:p w14:paraId="2CFE5BF2" w14:textId="77777777" w:rsidR="00C5653A" w:rsidRPr="00D67AAE" w:rsidRDefault="00C5653A" w:rsidP="00C5653A">
      <w:pPr>
        <w:tabs>
          <w:tab w:val="left" w:pos="720"/>
        </w:tabs>
        <w:jc w:val="center"/>
        <w:rPr>
          <w:rFonts w:asciiTheme="majorHAnsi" w:hAnsiTheme="majorHAnsi" w:cs="Arial"/>
        </w:rPr>
      </w:pPr>
      <w:r w:rsidRPr="00D67AAE">
        <w:rPr>
          <w:rFonts w:asciiTheme="majorHAnsi" w:hAnsiTheme="majorHAnsi" w:cs="Arial"/>
        </w:rPr>
        <w:t xml:space="preserve">God’s People </w:t>
      </w:r>
      <w:r>
        <w:rPr>
          <w:rFonts w:asciiTheme="majorHAnsi" w:hAnsiTheme="majorHAnsi" w:cs="Arial"/>
        </w:rPr>
        <w:t xml:space="preserve">Are </w:t>
      </w:r>
      <w:r w:rsidRPr="00D67AAE">
        <w:rPr>
          <w:rFonts w:asciiTheme="majorHAnsi" w:hAnsiTheme="majorHAnsi" w:cs="Arial"/>
        </w:rPr>
        <w:t>Comforted &amp; Assured</w:t>
      </w:r>
    </w:p>
    <w:p w14:paraId="351A2FFA" w14:textId="77777777" w:rsidR="00C5653A" w:rsidRPr="00D67AAE" w:rsidRDefault="00C5653A" w:rsidP="00C5653A">
      <w:pPr>
        <w:tabs>
          <w:tab w:val="left" w:pos="720"/>
        </w:tabs>
        <w:jc w:val="center"/>
        <w:rPr>
          <w:rFonts w:asciiTheme="majorHAnsi" w:hAnsiTheme="majorHAnsi" w:cs="Arial"/>
        </w:rPr>
      </w:pPr>
      <w:r w:rsidRPr="00D67AAE">
        <w:rPr>
          <w:rFonts w:asciiTheme="majorHAnsi" w:hAnsiTheme="majorHAnsi" w:cs="Arial"/>
        </w:rPr>
        <w:t>Isaiah 40-41</w:t>
      </w:r>
    </w:p>
    <w:p w14:paraId="48AF5439" w14:textId="77777777" w:rsidR="00C5653A" w:rsidRPr="00D67AAE" w:rsidRDefault="00C5653A" w:rsidP="00C5653A">
      <w:pPr>
        <w:tabs>
          <w:tab w:val="left" w:pos="720"/>
        </w:tabs>
        <w:rPr>
          <w:rFonts w:asciiTheme="majorHAnsi" w:hAnsiTheme="majorHAnsi" w:cs="Arial"/>
        </w:rPr>
      </w:pPr>
    </w:p>
    <w:p w14:paraId="093EF6B6" w14:textId="77777777" w:rsidR="00C5653A" w:rsidRPr="00D67AAE" w:rsidRDefault="00C5653A" w:rsidP="00C5653A">
      <w:pPr>
        <w:tabs>
          <w:tab w:val="left" w:pos="720"/>
        </w:tabs>
        <w:rPr>
          <w:rFonts w:asciiTheme="majorHAnsi" w:hAnsiTheme="majorHAnsi" w:cs="Arial"/>
        </w:rPr>
      </w:pPr>
      <w:r w:rsidRPr="00D67AAE">
        <w:rPr>
          <w:rFonts w:asciiTheme="majorHAnsi" w:hAnsiTheme="majorHAnsi" w:cs="Arial"/>
        </w:rPr>
        <w:t xml:space="preserve">Our goal for this lesson is to explain how God is contrasted with man in these chapters &amp; how we can take comfort from God’s position in relation to ours. </w:t>
      </w:r>
    </w:p>
    <w:p w14:paraId="4F8B5C17" w14:textId="77777777" w:rsidR="00C5653A" w:rsidRPr="00D67AAE" w:rsidRDefault="00C5653A" w:rsidP="00C5653A">
      <w:pPr>
        <w:tabs>
          <w:tab w:val="left" w:pos="720"/>
        </w:tabs>
        <w:rPr>
          <w:rFonts w:asciiTheme="majorHAnsi" w:hAnsiTheme="majorHAnsi"/>
        </w:rPr>
      </w:pPr>
    </w:p>
    <w:p w14:paraId="3058AC22" w14:textId="77777777" w:rsidR="00C5653A" w:rsidRPr="00D67AAE" w:rsidRDefault="00C5653A" w:rsidP="00C5653A">
      <w:pPr>
        <w:rPr>
          <w:rFonts w:asciiTheme="majorHAnsi" w:hAnsiTheme="majorHAnsi"/>
        </w:rPr>
      </w:pPr>
      <w:r w:rsidRPr="00D67AAE">
        <w:rPr>
          <w:rFonts w:asciiTheme="majorHAnsi" w:hAnsiTheme="majorHAnsi"/>
        </w:rPr>
        <w:t xml:space="preserve">1. To whom is chapter 40 written? What time does it appear to be referencing? </w:t>
      </w:r>
    </w:p>
    <w:p w14:paraId="54D05CA8" w14:textId="77777777" w:rsidR="00C5653A" w:rsidRDefault="00C5653A" w:rsidP="00C5653A">
      <w:pPr>
        <w:tabs>
          <w:tab w:val="left" w:pos="720"/>
        </w:tabs>
        <w:rPr>
          <w:rFonts w:asciiTheme="majorHAnsi" w:hAnsiTheme="majorHAnsi"/>
        </w:rPr>
      </w:pPr>
    </w:p>
    <w:p w14:paraId="587F7DBC" w14:textId="77777777" w:rsidR="00317208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2E0773EF" w14:textId="77777777" w:rsidR="00317208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6EF75B1B" w14:textId="77777777" w:rsidR="00317208" w:rsidRPr="00D67AAE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226F1F5C" w14:textId="77777777" w:rsidR="00C5653A" w:rsidRPr="00D67AAE" w:rsidRDefault="00C5653A" w:rsidP="00C5653A">
      <w:pPr>
        <w:tabs>
          <w:tab w:val="left" w:pos="0"/>
        </w:tabs>
        <w:rPr>
          <w:rFonts w:asciiTheme="majorHAnsi" w:hAnsiTheme="majorHAnsi"/>
        </w:rPr>
      </w:pPr>
      <w:r w:rsidRPr="00D67AAE">
        <w:rPr>
          <w:rFonts w:asciiTheme="majorHAnsi" w:hAnsiTheme="majorHAnsi"/>
        </w:rPr>
        <w:t xml:space="preserve">2. Who is speaking in verses 1-8? </w:t>
      </w:r>
    </w:p>
    <w:p w14:paraId="1C12CC57" w14:textId="77777777" w:rsidR="00C5653A" w:rsidRDefault="00C5653A" w:rsidP="00C5653A">
      <w:pPr>
        <w:tabs>
          <w:tab w:val="left" w:pos="720"/>
        </w:tabs>
        <w:rPr>
          <w:rFonts w:asciiTheme="majorHAnsi" w:hAnsiTheme="majorHAnsi"/>
        </w:rPr>
      </w:pPr>
    </w:p>
    <w:p w14:paraId="1835D6C3" w14:textId="77777777" w:rsidR="00317208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647CB04F" w14:textId="77777777" w:rsidR="00317208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1E84ACC1" w14:textId="77777777" w:rsidR="00317208" w:rsidRPr="00D67AAE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62E42AB9" w14:textId="77777777" w:rsidR="00C5653A" w:rsidRPr="00D67AAE" w:rsidRDefault="00C5653A" w:rsidP="00C5653A">
      <w:pPr>
        <w:tabs>
          <w:tab w:val="left" w:pos="0"/>
        </w:tabs>
        <w:rPr>
          <w:rFonts w:asciiTheme="majorHAnsi" w:hAnsiTheme="majorHAnsi"/>
        </w:rPr>
      </w:pPr>
      <w:r w:rsidRPr="00D67AAE">
        <w:rPr>
          <w:rFonts w:asciiTheme="majorHAnsi" w:hAnsiTheme="majorHAnsi"/>
        </w:rPr>
        <w:t>3. What is the message of the speaker</w:t>
      </w:r>
      <w:r>
        <w:rPr>
          <w:rFonts w:asciiTheme="majorHAnsi" w:hAnsiTheme="majorHAnsi"/>
        </w:rPr>
        <w:t>s</w:t>
      </w:r>
      <w:r w:rsidRPr="00D67AAE">
        <w:rPr>
          <w:rFonts w:asciiTheme="majorHAnsi" w:hAnsiTheme="majorHAnsi"/>
        </w:rPr>
        <w:t xml:space="preserve"> in verses 1-8? </w:t>
      </w:r>
    </w:p>
    <w:p w14:paraId="6647E767" w14:textId="77777777" w:rsidR="00C5653A" w:rsidRPr="00D67AAE" w:rsidRDefault="00C5653A" w:rsidP="00C5653A">
      <w:pPr>
        <w:tabs>
          <w:tab w:val="left" w:pos="720"/>
        </w:tabs>
        <w:rPr>
          <w:rFonts w:asciiTheme="majorHAnsi" w:hAnsiTheme="majorHAnsi"/>
        </w:rPr>
      </w:pPr>
    </w:p>
    <w:p w14:paraId="6F853F58" w14:textId="77777777" w:rsidR="00C5653A" w:rsidRDefault="00C5653A" w:rsidP="00C5653A">
      <w:pPr>
        <w:tabs>
          <w:tab w:val="left" w:pos="720"/>
        </w:tabs>
        <w:rPr>
          <w:rFonts w:asciiTheme="majorHAnsi" w:hAnsiTheme="majorHAnsi"/>
        </w:rPr>
      </w:pPr>
    </w:p>
    <w:p w14:paraId="65DC0682" w14:textId="77777777" w:rsidR="00317208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44F286AA" w14:textId="77777777" w:rsidR="00317208" w:rsidRPr="00D67AAE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2724EEA4" w14:textId="77777777" w:rsidR="00C5653A" w:rsidRPr="00D67AAE" w:rsidRDefault="00C5653A" w:rsidP="00C5653A">
      <w:pPr>
        <w:tabs>
          <w:tab w:val="left" w:pos="0"/>
        </w:tabs>
        <w:rPr>
          <w:rFonts w:asciiTheme="majorHAnsi" w:hAnsiTheme="majorHAnsi"/>
        </w:rPr>
      </w:pPr>
      <w:r w:rsidRPr="00D67AAE">
        <w:rPr>
          <w:rFonts w:asciiTheme="majorHAnsi" w:hAnsiTheme="majorHAnsi"/>
        </w:rPr>
        <w:t xml:space="preserve">4. Who is being described in verses 9-11? What characteristics are described? </w:t>
      </w:r>
    </w:p>
    <w:p w14:paraId="4EE3DCF9" w14:textId="77777777" w:rsidR="00317208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16A11CAB" w14:textId="77777777" w:rsidR="00317208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3DD5884A" w14:textId="77777777" w:rsidR="00317208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43DA5341" w14:textId="77777777" w:rsidR="00317208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29B8AC52" w14:textId="77777777" w:rsidR="00C5653A" w:rsidRPr="00D67AAE" w:rsidRDefault="00C5653A" w:rsidP="00C5653A">
      <w:pPr>
        <w:tabs>
          <w:tab w:val="left" w:pos="0"/>
        </w:tabs>
        <w:rPr>
          <w:rFonts w:asciiTheme="majorHAnsi" w:hAnsiTheme="majorHAnsi"/>
        </w:rPr>
      </w:pPr>
      <w:r w:rsidRPr="00D67AAE">
        <w:rPr>
          <w:rFonts w:asciiTheme="majorHAnsi" w:hAnsiTheme="majorHAnsi"/>
        </w:rPr>
        <w:t xml:space="preserve">5. What is the answer to the rhetorical questions in </w:t>
      </w:r>
      <w:r w:rsidR="00317208">
        <w:rPr>
          <w:rFonts w:asciiTheme="majorHAnsi" w:hAnsiTheme="majorHAnsi"/>
        </w:rPr>
        <w:t xml:space="preserve">verses </w:t>
      </w:r>
      <w:r w:rsidRPr="00D67AAE">
        <w:rPr>
          <w:rFonts w:asciiTheme="majorHAnsi" w:hAnsiTheme="majorHAnsi"/>
        </w:rPr>
        <w:t xml:space="preserve">12-14? If you remember these things every day, in what ways will it change your behavior? </w:t>
      </w:r>
    </w:p>
    <w:p w14:paraId="2CB7991C" w14:textId="77777777" w:rsidR="00C5653A" w:rsidRDefault="00C5653A" w:rsidP="00C5653A">
      <w:pPr>
        <w:tabs>
          <w:tab w:val="left" w:pos="0"/>
        </w:tabs>
        <w:rPr>
          <w:rFonts w:asciiTheme="majorHAnsi" w:hAnsiTheme="majorHAnsi"/>
        </w:rPr>
      </w:pPr>
    </w:p>
    <w:p w14:paraId="1A79A06A" w14:textId="77777777" w:rsidR="00317208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470BC2CC" w14:textId="77777777" w:rsidR="00317208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293CE01B" w14:textId="77777777" w:rsidR="00317208" w:rsidRPr="00D67AAE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1F6E370A" w14:textId="77777777" w:rsidR="00C5653A" w:rsidRPr="00D67AAE" w:rsidRDefault="00C5653A" w:rsidP="00C5653A">
      <w:pPr>
        <w:tabs>
          <w:tab w:val="left" w:pos="0"/>
        </w:tabs>
        <w:rPr>
          <w:rFonts w:asciiTheme="majorHAnsi" w:hAnsiTheme="majorHAnsi"/>
        </w:rPr>
      </w:pPr>
      <w:r w:rsidRPr="00D67AAE">
        <w:rPr>
          <w:rFonts w:asciiTheme="majorHAnsi" w:hAnsiTheme="majorHAnsi"/>
        </w:rPr>
        <w:t>6. How does God view the nations of earth?</w:t>
      </w:r>
    </w:p>
    <w:p w14:paraId="62423C31" w14:textId="77777777" w:rsidR="00317208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220C2188" w14:textId="77777777" w:rsidR="00317208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466F304E" w14:textId="77777777" w:rsidR="00317208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329CE845" w14:textId="77777777" w:rsidR="00317208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488760EE" w14:textId="77777777" w:rsidR="00C5653A" w:rsidRPr="00D67AAE" w:rsidRDefault="00C5653A" w:rsidP="00C5653A">
      <w:pPr>
        <w:tabs>
          <w:tab w:val="left" w:pos="0"/>
        </w:tabs>
        <w:rPr>
          <w:rFonts w:asciiTheme="majorHAnsi" w:hAnsiTheme="majorHAnsi"/>
        </w:rPr>
      </w:pPr>
      <w:r w:rsidRPr="00D67AAE">
        <w:rPr>
          <w:rFonts w:asciiTheme="majorHAnsi" w:hAnsiTheme="majorHAnsi"/>
        </w:rPr>
        <w:t>7. Verses 18 &amp; 25 ask who is comparable to God. How are idols used to answer the question in verse</w:t>
      </w:r>
      <w:r w:rsidR="00317208">
        <w:rPr>
          <w:rFonts w:asciiTheme="majorHAnsi" w:hAnsiTheme="majorHAnsi"/>
        </w:rPr>
        <w:t>s</w:t>
      </w:r>
      <w:r w:rsidRPr="00D67AAE">
        <w:rPr>
          <w:rFonts w:asciiTheme="majorHAnsi" w:hAnsiTheme="majorHAnsi"/>
        </w:rPr>
        <w:t xml:space="preserve"> 19-20? </w:t>
      </w:r>
    </w:p>
    <w:p w14:paraId="0C9E5757" w14:textId="77777777" w:rsidR="00C5653A" w:rsidRDefault="00C5653A" w:rsidP="00C5653A">
      <w:pPr>
        <w:tabs>
          <w:tab w:val="left" w:pos="720"/>
        </w:tabs>
        <w:rPr>
          <w:rFonts w:asciiTheme="majorHAnsi" w:hAnsiTheme="majorHAnsi"/>
        </w:rPr>
      </w:pPr>
    </w:p>
    <w:p w14:paraId="31896605" w14:textId="77777777" w:rsidR="00317208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7F1B973E" w14:textId="77777777" w:rsidR="00317208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60862606" w14:textId="77777777" w:rsidR="00317208" w:rsidRPr="00D67AAE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156DA1CD" w14:textId="77777777" w:rsidR="00C5653A" w:rsidRPr="00D67AAE" w:rsidRDefault="00C5653A" w:rsidP="00C5653A">
      <w:pPr>
        <w:tabs>
          <w:tab w:val="left" w:pos="0"/>
        </w:tabs>
        <w:rPr>
          <w:rFonts w:asciiTheme="majorHAnsi" w:hAnsiTheme="majorHAnsi"/>
        </w:rPr>
      </w:pPr>
      <w:r w:rsidRPr="00D67AAE">
        <w:rPr>
          <w:rFonts w:asciiTheme="majorHAnsi" w:hAnsiTheme="majorHAnsi"/>
        </w:rPr>
        <w:lastRenderedPageBreak/>
        <w:t>8. How would God’s people take comfort from this message?</w:t>
      </w:r>
    </w:p>
    <w:p w14:paraId="29E50559" w14:textId="77777777" w:rsidR="00C5653A" w:rsidRDefault="00C5653A" w:rsidP="00C5653A">
      <w:pPr>
        <w:tabs>
          <w:tab w:val="left" w:pos="720"/>
        </w:tabs>
        <w:rPr>
          <w:rFonts w:asciiTheme="majorHAnsi" w:hAnsiTheme="majorHAnsi"/>
        </w:rPr>
      </w:pPr>
    </w:p>
    <w:p w14:paraId="520AF2EF" w14:textId="77777777" w:rsidR="00317208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09169F3B" w14:textId="77777777" w:rsidR="00317208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43E75D32" w14:textId="77777777" w:rsidR="00317208" w:rsidRPr="00D67AAE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1DEF1AF0" w14:textId="77777777" w:rsidR="00C5653A" w:rsidRPr="00D67AAE" w:rsidRDefault="00C5653A" w:rsidP="00C5653A">
      <w:pPr>
        <w:tabs>
          <w:tab w:val="left" w:pos="720"/>
        </w:tabs>
        <w:rPr>
          <w:rFonts w:asciiTheme="majorHAnsi" w:hAnsiTheme="majorHAnsi"/>
        </w:rPr>
      </w:pPr>
      <w:r w:rsidRPr="00D67AAE">
        <w:rPr>
          <w:rFonts w:asciiTheme="majorHAnsi" w:hAnsiTheme="majorHAnsi"/>
          <w:b/>
        </w:rPr>
        <w:t>Chapter 41</w:t>
      </w:r>
    </w:p>
    <w:p w14:paraId="78E91F82" w14:textId="77777777" w:rsidR="00C5653A" w:rsidRPr="00D67AAE" w:rsidRDefault="00C5653A" w:rsidP="00C5653A">
      <w:pPr>
        <w:tabs>
          <w:tab w:val="left" w:pos="720"/>
        </w:tabs>
        <w:rPr>
          <w:rFonts w:asciiTheme="majorHAnsi" w:hAnsiTheme="majorHAnsi"/>
        </w:rPr>
      </w:pPr>
    </w:p>
    <w:p w14:paraId="226AB284" w14:textId="77777777" w:rsidR="00C5653A" w:rsidRPr="00D67AAE" w:rsidRDefault="00C5653A" w:rsidP="00C5653A">
      <w:pPr>
        <w:tabs>
          <w:tab w:val="left" w:pos="0"/>
        </w:tabs>
        <w:rPr>
          <w:rFonts w:asciiTheme="majorHAnsi" w:hAnsiTheme="majorHAnsi"/>
        </w:rPr>
      </w:pPr>
      <w:r w:rsidRPr="00D67AAE">
        <w:rPr>
          <w:rFonts w:asciiTheme="majorHAnsi" w:hAnsiTheme="majorHAnsi"/>
        </w:rPr>
        <w:t>9. Who is the “one from the east” in verse 2 &amp; who is the “one from the north” in verse 25? Isaiah 46:8-11, Jeremiah 50:1-10</w:t>
      </w:r>
    </w:p>
    <w:p w14:paraId="724F4831" w14:textId="77777777" w:rsidR="00C5653A" w:rsidRPr="00D67AAE" w:rsidRDefault="00C5653A" w:rsidP="00C5653A">
      <w:pPr>
        <w:tabs>
          <w:tab w:val="left" w:pos="0"/>
        </w:tabs>
        <w:rPr>
          <w:rFonts w:asciiTheme="majorHAnsi" w:hAnsiTheme="majorHAnsi"/>
        </w:rPr>
      </w:pPr>
    </w:p>
    <w:p w14:paraId="669182A0" w14:textId="77777777" w:rsidR="00C5653A" w:rsidRDefault="00C5653A" w:rsidP="00C5653A">
      <w:pPr>
        <w:tabs>
          <w:tab w:val="left" w:pos="720"/>
        </w:tabs>
        <w:rPr>
          <w:rFonts w:asciiTheme="majorHAnsi" w:hAnsiTheme="majorHAnsi"/>
        </w:rPr>
      </w:pPr>
    </w:p>
    <w:p w14:paraId="774D13A8" w14:textId="77777777" w:rsidR="00317208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62F80492" w14:textId="77777777" w:rsidR="00317208" w:rsidRPr="00D67AAE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5FD44EA5" w14:textId="77777777" w:rsidR="00C5653A" w:rsidRPr="00D67AAE" w:rsidRDefault="00C5653A" w:rsidP="00C5653A">
      <w:pPr>
        <w:tabs>
          <w:tab w:val="left" w:pos="0"/>
        </w:tabs>
        <w:rPr>
          <w:rFonts w:asciiTheme="majorHAnsi" w:hAnsiTheme="majorHAnsi"/>
        </w:rPr>
      </w:pPr>
      <w:r w:rsidRPr="00D67AAE">
        <w:rPr>
          <w:rFonts w:asciiTheme="majorHAnsi" w:hAnsiTheme="majorHAnsi"/>
        </w:rPr>
        <w:t>10. The coastlands are being judged. According to verses 5-7, how did they prepare for God’s judgment?</w:t>
      </w:r>
    </w:p>
    <w:p w14:paraId="6EDA0893" w14:textId="77777777" w:rsidR="00C5653A" w:rsidRDefault="00C5653A" w:rsidP="00C5653A">
      <w:pPr>
        <w:tabs>
          <w:tab w:val="left" w:pos="720"/>
        </w:tabs>
        <w:rPr>
          <w:rFonts w:asciiTheme="majorHAnsi" w:hAnsiTheme="majorHAnsi"/>
        </w:rPr>
      </w:pPr>
    </w:p>
    <w:p w14:paraId="3D87DA2D" w14:textId="77777777" w:rsidR="00317208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1FC9C40B" w14:textId="77777777" w:rsidR="00317208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1A72AFB7" w14:textId="77777777" w:rsidR="00317208" w:rsidRDefault="00317208" w:rsidP="00C5653A">
      <w:pPr>
        <w:tabs>
          <w:tab w:val="left" w:pos="720"/>
        </w:tabs>
        <w:rPr>
          <w:rFonts w:asciiTheme="majorHAnsi" w:hAnsiTheme="majorHAnsi"/>
        </w:rPr>
      </w:pPr>
    </w:p>
    <w:p w14:paraId="3CCBD187" w14:textId="77777777" w:rsidR="00C5653A" w:rsidRPr="00D67AAE" w:rsidRDefault="00C5653A" w:rsidP="00C5653A">
      <w:pPr>
        <w:tabs>
          <w:tab w:val="left" w:pos="0"/>
        </w:tabs>
        <w:rPr>
          <w:rFonts w:asciiTheme="majorHAnsi" w:hAnsiTheme="majorHAnsi"/>
        </w:rPr>
      </w:pPr>
      <w:r w:rsidRPr="00D67AAE">
        <w:rPr>
          <w:rFonts w:asciiTheme="majorHAnsi" w:hAnsiTheme="majorHAnsi"/>
        </w:rPr>
        <w:t xml:space="preserve">11. List at least four statements from verses 8-20 that describe the comfort provided by God. How do these make you feel about your heavenly father? </w:t>
      </w:r>
    </w:p>
    <w:p w14:paraId="7231FDE8" w14:textId="77777777" w:rsidR="00317208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02E6B3A2" w14:textId="77777777" w:rsidR="00317208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6785F530" w14:textId="77777777" w:rsidR="00317208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191C1A25" w14:textId="77777777" w:rsidR="00317208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6623B08A" w14:textId="77777777" w:rsidR="00C5653A" w:rsidRPr="00D67AAE" w:rsidRDefault="00C5653A" w:rsidP="00C5653A">
      <w:pPr>
        <w:tabs>
          <w:tab w:val="left" w:pos="0"/>
        </w:tabs>
        <w:rPr>
          <w:rFonts w:asciiTheme="majorHAnsi" w:hAnsiTheme="majorHAnsi"/>
        </w:rPr>
      </w:pPr>
      <w:r w:rsidRPr="00D67AAE">
        <w:rPr>
          <w:rFonts w:asciiTheme="majorHAnsi" w:hAnsiTheme="majorHAnsi"/>
        </w:rPr>
        <w:t>12. Who or what is being addressed in verse 21-24?</w:t>
      </w:r>
    </w:p>
    <w:p w14:paraId="023899B2" w14:textId="77777777" w:rsidR="00317208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506CE2EE" w14:textId="77777777" w:rsidR="00317208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7C4AB72D" w14:textId="77777777" w:rsidR="00317208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59622DB6" w14:textId="77777777" w:rsidR="00317208" w:rsidRDefault="00317208" w:rsidP="00C5653A">
      <w:pPr>
        <w:tabs>
          <w:tab w:val="left" w:pos="0"/>
        </w:tabs>
        <w:rPr>
          <w:rFonts w:asciiTheme="majorHAnsi" w:hAnsiTheme="majorHAnsi"/>
        </w:rPr>
      </w:pPr>
    </w:p>
    <w:p w14:paraId="26807C68" w14:textId="77777777" w:rsidR="00C5653A" w:rsidRPr="00D67AAE" w:rsidRDefault="00C5653A" w:rsidP="00C5653A">
      <w:pPr>
        <w:tabs>
          <w:tab w:val="left" w:pos="0"/>
        </w:tabs>
        <w:rPr>
          <w:rFonts w:asciiTheme="majorHAnsi" w:hAnsiTheme="majorHAnsi"/>
        </w:rPr>
      </w:pPr>
      <w:r w:rsidRPr="00D67AAE">
        <w:rPr>
          <w:rFonts w:asciiTheme="majorHAnsi" w:hAnsiTheme="majorHAnsi"/>
        </w:rPr>
        <w:t xml:space="preserve">13. What is significant about verse 25 saying the “one from the north” will call upon the Lord’s name? </w:t>
      </w:r>
      <w:r w:rsidR="00317208">
        <w:rPr>
          <w:rFonts w:asciiTheme="majorHAnsi" w:hAnsiTheme="majorHAnsi"/>
        </w:rPr>
        <w:t xml:space="preserve">   </w:t>
      </w:r>
      <w:bookmarkStart w:id="0" w:name="_GoBack"/>
      <w:bookmarkEnd w:id="0"/>
      <w:r w:rsidRPr="00D67AAE">
        <w:rPr>
          <w:rFonts w:asciiTheme="majorHAnsi" w:hAnsiTheme="majorHAnsi"/>
        </w:rPr>
        <w:t>II Chronicles 36:22-23</w:t>
      </w:r>
    </w:p>
    <w:p w14:paraId="2A315ABA" w14:textId="77777777" w:rsidR="00E53AAE" w:rsidRDefault="00E53AAE"/>
    <w:sectPr w:rsidR="00E53AAE" w:rsidSect="0008269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3A"/>
    <w:rsid w:val="00317208"/>
    <w:rsid w:val="003E696B"/>
    <w:rsid w:val="00C5653A"/>
    <w:rsid w:val="00E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46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1247</Characters>
  <Application>Microsoft Macintosh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1511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2</cp:revision>
  <dcterms:created xsi:type="dcterms:W3CDTF">2018-03-13T03:04:00Z</dcterms:created>
  <dcterms:modified xsi:type="dcterms:W3CDTF">2018-03-13T03:09:00Z</dcterms:modified>
  <cp:category/>
</cp:coreProperties>
</file>