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3DDC" w14:textId="77777777" w:rsidR="00E3768D" w:rsidRPr="003352B4" w:rsidRDefault="00E3768D" w:rsidP="00E3768D">
      <w:pPr>
        <w:rPr>
          <w:rFonts w:asciiTheme="majorHAnsi" w:hAnsiTheme="majorHAnsi" w:cs="Arial"/>
        </w:rPr>
      </w:pPr>
      <w:r w:rsidRPr="003352B4">
        <w:rPr>
          <w:rFonts w:asciiTheme="majorHAnsi" w:hAnsiTheme="majorHAnsi" w:cs="Arial"/>
        </w:rPr>
        <w:t>Is your faith in the Messiah growing? Are you serving him more each day?</w:t>
      </w:r>
    </w:p>
    <w:p w14:paraId="34B4DFF0" w14:textId="77777777" w:rsidR="00E3768D" w:rsidRPr="003352B4" w:rsidRDefault="00E3768D" w:rsidP="00E3768D">
      <w:pPr>
        <w:rPr>
          <w:rFonts w:asciiTheme="majorHAnsi" w:hAnsiTheme="majorHAnsi" w:cs="Arial"/>
        </w:rPr>
      </w:pPr>
    </w:p>
    <w:p w14:paraId="19FFCAD0" w14:textId="77777777" w:rsidR="00E3768D" w:rsidRPr="003352B4" w:rsidRDefault="00E3768D" w:rsidP="00E3768D">
      <w:pPr>
        <w:jc w:val="center"/>
        <w:rPr>
          <w:rFonts w:asciiTheme="majorHAnsi" w:hAnsiTheme="majorHAnsi" w:cs="Arial"/>
        </w:rPr>
      </w:pPr>
      <w:r w:rsidRPr="003352B4">
        <w:rPr>
          <w:rFonts w:asciiTheme="majorHAnsi" w:hAnsiTheme="majorHAnsi" w:cs="Arial"/>
        </w:rPr>
        <w:t>Lesson 19</w:t>
      </w:r>
    </w:p>
    <w:p w14:paraId="05145220" w14:textId="77777777" w:rsidR="00E3768D" w:rsidRPr="003352B4" w:rsidRDefault="00E3768D" w:rsidP="00E3768D">
      <w:pPr>
        <w:jc w:val="center"/>
        <w:rPr>
          <w:rFonts w:asciiTheme="majorHAnsi" w:hAnsiTheme="majorHAnsi" w:cs="Arial"/>
        </w:rPr>
      </w:pPr>
      <w:r w:rsidRPr="003352B4">
        <w:rPr>
          <w:rFonts w:asciiTheme="majorHAnsi" w:hAnsiTheme="majorHAnsi" w:cs="Arial"/>
        </w:rPr>
        <w:t>3/14/2018</w:t>
      </w:r>
    </w:p>
    <w:p w14:paraId="779F50D1" w14:textId="77777777" w:rsidR="00E3768D" w:rsidRPr="003352B4" w:rsidRDefault="00E3768D" w:rsidP="00E3768D">
      <w:pPr>
        <w:jc w:val="center"/>
        <w:rPr>
          <w:rFonts w:asciiTheme="majorHAnsi" w:hAnsiTheme="majorHAnsi" w:cs="Arial"/>
        </w:rPr>
      </w:pPr>
      <w:r w:rsidRPr="003352B4">
        <w:rPr>
          <w:rFonts w:asciiTheme="majorHAnsi" w:hAnsiTheme="majorHAnsi" w:cs="Arial"/>
        </w:rPr>
        <w:t>Historical Events In Isaiah</w:t>
      </w:r>
    </w:p>
    <w:p w14:paraId="35EC4ECC" w14:textId="77777777" w:rsidR="00E3768D" w:rsidRPr="003352B4" w:rsidRDefault="00E3768D" w:rsidP="00E3768D">
      <w:pPr>
        <w:jc w:val="center"/>
        <w:rPr>
          <w:rFonts w:asciiTheme="majorHAnsi" w:hAnsiTheme="majorHAnsi" w:cs="Arial"/>
        </w:rPr>
      </w:pPr>
      <w:r w:rsidRPr="003352B4">
        <w:rPr>
          <w:rFonts w:asciiTheme="majorHAnsi" w:hAnsiTheme="majorHAnsi" w:cs="Arial"/>
        </w:rPr>
        <w:t>Isaiah 36-39; II Kings 18-20</w:t>
      </w:r>
    </w:p>
    <w:p w14:paraId="4597BF1A" w14:textId="77777777" w:rsidR="00E3768D" w:rsidRPr="003352B4" w:rsidRDefault="00E3768D" w:rsidP="00E3768D">
      <w:pPr>
        <w:rPr>
          <w:rFonts w:asciiTheme="majorHAnsi" w:hAnsiTheme="majorHAnsi" w:cs="Arial"/>
        </w:rPr>
      </w:pPr>
    </w:p>
    <w:p w14:paraId="698B1DDD" w14:textId="77777777" w:rsidR="00E3768D" w:rsidRPr="003352B4" w:rsidRDefault="00E3768D" w:rsidP="00E3768D">
      <w:pPr>
        <w:rPr>
          <w:rFonts w:asciiTheme="majorHAnsi" w:hAnsiTheme="majorHAnsi" w:cs="Arial"/>
        </w:rPr>
      </w:pPr>
      <w:r w:rsidRPr="003352B4">
        <w:rPr>
          <w:rFonts w:asciiTheme="majorHAnsi" w:hAnsiTheme="majorHAnsi" w:cs="Arial"/>
        </w:rPr>
        <w:t>Our goal for this lesson is to explain the historical events from this text &amp; explain the power of prayer.</w:t>
      </w:r>
    </w:p>
    <w:p w14:paraId="190583D3" w14:textId="77777777" w:rsidR="00E3768D" w:rsidRPr="003352B4" w:rsidRDefault="00E3768D" w:rsidP="00E3768D">
      <w:pPr>
        <w:ind w:left="360" w:hanging="360"/>
        <w:rPr>
          <w:rFonts w:asciiTheme="majorHAnsi" w:hAnsiTheme="majorHAnsi" w:cs="Arial"/>
        </w:rPr>
      </w:pPr>
    </w:p>
    <w:p w14:paraId="039EF5A5" w14:textId="77777777" w:rsidR="00E3768D" w:rsidRPr="003352B4" w:rsidRDefault="00E3768D" w:rsidP="00E3768D">
      <w:pPr>
        <w:rPr>
          <w:rFonts w:asciiTheme="majorHAnsi" w:hAnsiTheme="majorHAnsi" w:cs="Arial"/>
        </w:rPr>
      </w:pPr>
      <w:r w:rsidRPr="003352B4">
        <w:rPr>
          <w:rFonts w:asciiTheme="majorHAnsi" w:hAnsiTheme="majorHAnsi" w:cs="Arial"/>
        </w:rPr>
        <w:t xml:space="preserve">The text for this lesson mirrors </w:t>
      </w:r>
      <w:r w:rsidRPr="003352B4">
        <w:rPr>
          <w:rFonts w:asciiTheme="majorHAnsi" w:hAnsiTheme="majorHAnsi"/>
        </w:rPr>
        <w:t>II Kings 18-20 &amp; II Chronicles 32</w:t>
      </w:r>
      <w:r w:rsidRPr="003352B4">
        <w:rPr>
          <w:rFonts w:asciiTheme="majorHAnsi" w:hAnsiTheme="majorHAnsi" w:cs="Arial"/>
        </w:rPr>
        <w:t>. Some believe that Isaiah wrote both while others say that Isaiah incorporated the pertinent portions into his writings as he compiled it later in life. The event is the attack on Jerusalem by Sennacherib of Assyria in 701 BC.</w:t>
      </w:r>
    </w:p>
    <w:p w14:paraId="04427311" w14:textId="77777777" w:rsidR="00E3768D" w:rsidRPr="003352B4" w:rsidRDefault="00E3768D" w:rsidP="00E3768D">
      <w:pPr>
        <w:ind w:left="360" w:hanging="360"/>
        <w:rPr>
          <w:rFonts w:asciiTheme="majorHAnsi" w:hAnsiTheme="majorHAnsi" w:cs="Arial"/>
        </w:rPr>
      </w:pPr>
    </w:p>
    <w:p w14:paraId="04450887" w14:textId="77777777" w:rsidR="00E3768D" w:rsidRPr="003352B4" w:rsidRDefault="00E3768D" w:rsidP="00E3768D">
      <w:pPr>
        <w:ind w:left="360" w:hanging="360"/>
        <w:rPr>
          <w:rFonts w:asciiTheme="majorHAnsi" w:hAnsiTheme="majorHAnsi" w:cs="Arial"/>
        </w:rPr>
      </w:pPr>
      <w:r w:rsidRPr="003352B4">
        <w:rPr>
          <w:rFonts w:asciiTheme="majorHAnsi" w:hAnsiTheme="majorHAnsi" w:cs="Arial"/>
        </w:rPr>
        <w:t>1. How does t</w:t>
      </w:r>
      <w:r>
        <w:rPr>
          <w:rFonts w:asciiTheme="majorHAnsi" w:hAnsiTheme="majorHAnsi" w:cs="Arial"/>
        </w:rPr>
        <w:t xml:space="preserve">his portion of the book fit in with the rest of </w:t>
      </w:r>
      <w:r w:rsidRPr="003352B4">
        <w:rPr>
          <w:rFonts w:asciiTheme="majorHAnsi" w:hAnsiTheme="majorHAnsi" w:cs="Arial"/>
        </w:rPr>
        <w:t>Isaiah?</w:t>
      </w:r>
    </w:p>
    <w:p w14:paraId="6764E31B" w14:textId="77777777" w:rsidR="00E3768D" w:rsidRPr="003352B4" w:rsidRDefault="00E3768D" w:rsidP="00E3768D">
      <w:pPr>
        <w:ind w:left="360" w:hanging="360"/>
        <w:rPr>
          <w:rFonts w:asciiTheme="majorHAnsi" w:hAnsiTheme="majorHAnsi" w:cs="Arial"/>
        </w:rPr>
      </w:pPr>
    </w:p>
    <w:p w14:paraId="24696843" w14:textId="77777777" w:rsidR="00E3768D" w:rsidRDefault="00E3768D" w:rsidP="00E3768D">
      <w:pPr>
        <w:ind w:left="360" w:hanging="360"/>
        <w:rPr>
          <w:rFonts w:asciiTheme="majorHAnsi" w:hAnsiTheme="majorHAnsi" w:cs="Arial"/>
        </w:rPr>
      </w:pPr>
    </w:p>
    <w:p w14:paraId="7AD1A9EE" w14:textId="77777777" w:rsidR="00C05C79" w:rsidRDefault="00C05C79" w:rsidP="00E3768D">
      <w:pPr>
        <w:ind w:left="360" w:hanging="360"/>
        <w:rPr>
          <w:rFonts w:asciiTheme="majorHAnsi" w:hAnsiTheme="majorHAnsi" w:cs="Arial"/>
        </w:rPr>
      </w:pPr>
    </w:p>
    <w:p w14:paraId="5870F643" w14:textId="77777777" w:rsidR="00C05C79" w:rsidRDefault="00C05C79" w:rsidP="00E3768D">
      <w:pPr>
        <w:ind w:left="360" w:hanging="360"/>
        <w:rPr>
          <w:rFonts w:asciiTheme="majorHAnsi" w:hAnsiTheme="majorHAnsi" w:cs="Arial"/>
        </w:rPr>
      </w:pPr>
    </w:p>
    <w:p w14:paraId="00A44A46" w14:textId="77777777" w:rsidR="00C05C79" w:rsidRPr="003352B4" w:rsidRDefault="00C05C79" w:rsidP="00E3768D">
      <w:pPr>
        <w:ind w:left="360" w:hanging="360"/>
        <w:rPr>
          <w:rFonts w:asciiTheme="majorHAnsi" w:hAnsiTheme="majorHAnsi" w:cs="Arial"/>
        </w:rPr>
      </w:pPr>
    </w:p>
    <w:p w14:paraId="39C2226B" w14:textId="77777777" w:rsidR="00E3768D" w:rsidRPr="003352B4" w:rsidRDefault="00E3768D" w:rsidP="00E3768D">
      <w:pPr>
        <w:rPr>
          <w:rFonts w:asciiTheme="majorHAnsi" w:hAnsiTheme="majorHAnsi" w:cs="Arial"/>
        </w:rPr>
      </w:pPr>
      <w:r w:rsidRPr="003352B4">
        <w:rPr>
          <w:rFonts w:asciiTheme="majorHAnsi" w:hAnsiTheme="majorHAnsi" w:cs="Arial"/>
        </w:rPr>
        <w:t xml:space="preserve">2. Where have we seen </w:t>
      </w:r>
      <w:proofErr w:type="spellStart"/>
      <w:r w:rsidRPr="003352B4">
        <w:rPr>
          <w:rFonts w:asciiTheme="majorHAnsi" w:hAnsiTheme="majorHAnsi" w:cs="Arial"/>
        </w:rPr>
        <w:t>Eliakim</w:t>
      </w:r>
      <w:proofErr w:type="spellEnd"/>
      <w:r w:rsidRPr="003352B4">
        <w:rPr>
          <w:rFonts w:asciiTheme="majorHAnsi" w:hAnsiTheme="majorHAnsi" w:cs="Arial"/>
        </w:rPr>
        <w:t xml:space="preserve"> son of </w:t>
      </w:r>
      <w:proofErr w:type="spellStart"/>
      <w:r w:rsidRPr="003352B4">
        <w:rPr>
          <w:rFonts w:asciiTheme="majorHAnsi" w:hAnsiTheme="majorHAnsi" w:cs="Arial"/>
        </w:rPr>
        <w:t>Hilkiah</w:t>
      </w:r>
      <w:proofErr w:type="spellEnd"/>
      <w:r w:rsidRPr="003352B4">
        <w:rPr>
          <w:rFonts w:asciiTheme="majorHAnsi" w:hAnsiTheme="majorHAnsi" w:cs="Arial"/>
        </w:rPr>
        <w:t xml:space="preserve"> &amp; </w:t>
      </w:r>
      <w:proofErr w:type="spellStart"/>
      <w:r w:rsidRPr="003352B4">
        <w:rPr>
          <w:rFonts w:asciiTheme="majorHAnsi" w:hAnsiTheme="majorHAnsi" w:cs="Arial"/>
        </w:rPr>
        <w:t>Shebna</w:t>
      </w:r>
      <w:proofErr w:type="spellEnd"/>
      <w:r w:rsidRPr="003352B4">
        <w:rPr>
          <w:rFonts w:asciiTheme="majorHAnsi" w:hAnsiTheme="majorHAnsi" w:cs="Arial"/>
        </w:rPr>
        <w:t xml:space="preserve"> before? What were their positions then &amp; now?</w:t>
      </w:r>
    </w:p>
    <w:p w14:paraId="67AF252F" w14:textId="77777777" w:rsidR="00E3768D" w:rsidRDefault="00E3768D" w:rsidP="00E3768D">
      <w:pPr>
        <w:rPr>
          <w:rFonts w:asciiTheme="majorHAnsi" w:hAnsiTheme="majorHAnsi" w:cs="Arial"/>
        </w:rPr>
      </w:pPr>
      <w:r w:rsidRPr="003352B4">
        <w:rPr>
          <w:rFonts w:asciiTheme="majorHAnsi" w:hAnsiTheme="majorHAnsi" w:cs="Arial"/>
        </w:rPr>
        <w:t>Isaiah 22:15-25</w:t>
      </w:r>
    </w:p>
    <w:p w14:paraId="453257DD" w14:textId="77777777" w:rsidR="00E3768D" w:rsidRPr="003352B4" w:rsidRDefault="00E3768D" w:rsidP="00E3768D">
      <w:pPr>
        <w:rPr>
          <w:rFonts w:asciiTheme="majorHAnsi" w:hAnsiTheme="majorHAnsi" w:cs="Arial"/>
        </w:rPr>
      </w:pPr>
    </w:p>
    <w:p w14:paraId="37618051" w14:textId="77777777" w:rsidR="00E3768D" w:rsidRDefault="00E3768D" w:rsidP="00E3768D">
      <w:pPr>
        <w:ind w:left="360" w:hanging="360"/>
        <w:rPr>
          <w:rFonts w:asciiTheme="majorHAnsi" w:hAnsiTheme="majorHAnsi" w:cs="Arial"/>
        </w:rPr>
      </w:pPr>
    </w:p>
    <w:p w14:paraId="328484C2" w14:textId="77777777" w:rsidR="00C05C79" w:rsidRDefault="00C05C79" w:rsidP="00E3768D">
      <w:pPr>
        <w:ind w:left="360" w:hanging="360"/>
        <w:rPr>
          <w:rFonts w:asciiTheme="majorHAnsi" w:hAnsiTheme="majorHAnsi" w:cs="Arial"/>
        </w:rPr>
      </w:pPr>
    </w:p>
    <w:p w14:paraId="20E5DE72" w14:textId="77777777" w:rsidR="00C05C79" w:rsidRDefault="00C05C79" w:rsidP="00E3768D">
      <w:pPr>
        <w:ind w:left="360" w:hanging="360"/>
        <w:rPr>
          <w:rFonts w:asciiTheme="majorHAnsi" w:hAnsiTheme="majorHAnsi" w:cs="Arial"/>
        </w:rPr>
      </w:pPr>
    </w:p>
    <w:p w14:paraId="2D937855" w14:textId="77777777" w:rsidR="00C05C79" w:rsidRPr="003352B4" w:rsidRDefault="00C05C79" w:rsidP="00E3768D">
      <w:pPr>
        <w:ind w:left="360" w:hanging="360"/>
        <w:rPr>
          <w:rFonts w:asciiTheme="majorHAnsi" w:hAnsiTheme="majorHAnsi" w:cs="Arial"/>
        </w:rPr>
      </w:pPr>
    </w:p>
    <w:p w14:paraId="0D7C2235" w14:textId="77777777" w:rsidR="00E3768D" w:rsidRPr="003352B4" w:rsidRDefault="00E3768D" w:rsidP="00E3768D">
      <w:pPr>
        <w:rPr>
          <w:rFonts w:asciiTheme="majorHAnsi" w:hAnsiTheme="majorHAnsi" w:cs="Arial"/>
        </w:rPr>
      </w:pPr>
      <w:r w:rsidRPr="003352B4">
        <w:rPr>
          <w:rFonts w:asciiTheme="majorHAnsi" w:hAnsiTheme="majorHAnsi" w:cs="Arial"/>
        </w:rPr>
        <w:t xml:space="preserve">3. What is odd about </w:t>
      </w:r>
      <w:proofErr w:type="spellStart"/>
      <w:r w:rsidRPr="003352B4">
        <w:rPr>
          <w:rFonts w:asciiTheme="majorHAnsi" w:hAnsiTheme="majorHAnsi" w:cs="Arial"/>
        </w:rPr>
        <w:t>Rabshakeh’s</w:t>
      </w:r>
      <w:proofErr w:type="spellEnd"/>
      <w:r w:rsidRPr="003352B4">
        <w:rPr>
          <w:rFonts w:asciiTheme="majorHAnsi" w:hAnsiTheme="majorHAnsi" w:cs="Arial"/>
        </w:rPr>
        <w:t xml:space="preserve"> statement in </w:t>
      </w:r>
      <w:r w:rsidRPr="003352B4">
        <w:rPr>
          <w:rFonts w:asciiTheme="majorHAnsi" w:hAnsiTheme="majorHAnsi"/>
        </w:rPr>
        <w:t>36:7</w:t>
      </w:r>
      <w:r w:rsidRPr="003352B4">
        <w:rPr>
          <w:rFonts w:asciiTheme="majorHAnsi" w:hAnsiTheme="majorHAnsi" w:cs="Arial"/>
        </w:rPr>
        <w:t>?</w:t>
      </w:r>
    </w:p>
    <w:p w14:paraId="6E39101C" w14:textId="77777777" w:rsidR="00E3768D" w:rsidRPr="003352B4" w:rsidRDefault="00E3768D" w:rsidP="00E3768D">
      <w:pPr>
        <w:rPr>
          <w:rFonts w:asciiTheme="majorHAnsi" w:hAnsiTheme="majorHAnsi" w:cs="Arial"/>
        </w:rPr>
      </w:pPr>
    </w:p>
    <w:p w14:paraId="1E2BFF9B" w14:textId="77777777" w:rsidR="00E3768D" w:rsidRPr="003352B4" w:rsidRDefault="00E3768D" w:rsidP="00E3768D">
      <w:pPr>
        <w:rPr>
          <w:rFonts w:asciiTheme="majorHAnsi" w:hAnsiTheme="majorHAnsi" w:cs="Arial"/>
        </w:rPr>
      </w:pPr>
    </w:p>
    <w:p w14:paraId="18F9937C" w14:textId="77777777" w:rsidR="00E3768D" w:rsidRDefault="00E3768D" w:rsidP="00E3768D">
      <w:pPr>
        <w:rPr>
          <w:rFonts w:asciiTheme="majorHAnsi" w:hAnsiTheme="majorHAnsi" w:cs="Arial"/>
        </w:rPr>
      </w:pPr>
    </w:p>
    <w:p w14:paraId="399BBC09" w14:textId="77777777" w:rsidR="00C05C79" w:rsidRDefault="00C05C79" w:rsidP="00E3768D">
      <w:pPr>
        <w:rPr>
          <w:rFonts w:asciiTheme="majorHAnsi" w:hAnsiTheme="majorHAnsi" w:cs="Arial"/>
        </w:rPr>
      </w:pPr>
    </w:p>
    <w:p w14:paraId="268983C2" w14:textId="77777777" w:rsidR="00C05C79" w:rsidRPr="003352B4" w:rsidRDefault="00C05C79" w:rsidP="00E3768D">
      <w:pPr>
        <w:rPr>
          <w:rFonts w:asciiTheme="majorHAnsi" w:hAnsiTheme="majorHAnsi" w:cs="Arial"/>
        </w:rPr>
      </w:pPr>
    </w:p>
    <w:p w14:paraId="04905ED4" w14:textId="77777777" w:rsidR="00E3768D" w:rsidRDefault="00E3768D" w:rsidP="00E3768D">
      <w:pPr>
        <w:rPr>
          <w:rFonts w:asciiTheme="majorHAnsi" w:hAnsiTheme="majorHAnsi" w:cs="Arial"/>
        </w:rPr>
      </w:pPr>
      <w:r w:rsidRPr="003352B4">
        <w:rPr>
          <w:rFonts w:asciiTheme="majorHAnsi" w:hAnsiTheme="majorHAnsi" w:cs="Arial"/>
        </w:rPr>
        <w:t xml:space="preserve">4. </w:t>
      </w:r>
      <w:proofErr w:type="spellStart"/>
      <w:r w:rsidRPr="003352B4">
        <w:rPr>
          <w:rFonts w:asciiTheme="majorHAnsi" w:hAnsiTheme="majorHAnsi" w:cs="Arial"/>
        </w:rPr>
        <w:t>Rabshakeh</w:t>
      </w:r>
      <w:proofErr w:type="spellEnd"/>
      <w:r w:rsidRPr="003352B4">
        <w:rPr>
          <w:rFonts w:asciiTheme="majorHAnsi" w:hAnsiTheme="majorHAnsi" w:cs="Arial"/>
        </w:rPr>
        <w:t xml:space="preserve"> addresses the people in Judean in </w:t>
      </w:r>
      <w:r w:rsidRPr="003352B4">
        <w:rPr>
          <w:rFonts w:asciiTheme="majorHAnsi" w:hAnsiTheme="majorHAnsi"/>
        </w:rPr>
        <w:t>36:13-20</w:t>
      </w:r>
      <w:r w:rsidRPr="003352B4">
        <w:rPr>
          <w:rFonts w:asciiTheme="majorHAnsi" w:hAnsiTheme="majorHAnsi" w:cs="Arial"/>
        </w:rPr>
        <w:t xml:space="preserve">. What is his message to them? What claim does he make in verses 18-20? </w:t>
      </w:r>
    </w:p>
    <w:p w14:paraId="3192AB15" w14:textId="77777777" w:rsidR="00E3768D" w:rsidRPr="003352B4" w:rsidRDefault="00E3768D" w:rsidP="00E3768D">
      <w:pPr>
        <w:rPr>
          <w:rFonts w:asciiTheme="majorHAnsi" w:hAnsiTheme="majorHAnsi" w:cs="Arial"/>
        </w:rPr>
      </w:pPr>
    </w:p>
    <w:p w14:paraId="62BA03B7" w14:textId="77777777" w:rsidR="00E3768D" w:rsidRDefault="00E3768D" w:rsidP="00E3768D">
      <w:pPr>
        <w:ind w:firstLine="360"/>
        <w:rPr>
          <w:rFonts w:asciiTheme="majorHAnsi" w:hAnsiTheme="majorHAnsi" w:cs="Arial"/>
        </w:rPr>
      </w:pPr>
    </w:p>
    <w:p w14:paraId="152D8170" w14:textId="77777777" w:rsidR="00C05C79" w:rsidRDefault="00C05C79" w:rsidP="00E3768D">
      <w:pPr>
        <w:ind w:firstLine="360"/>
        <w:rPr>
          <w:rFonts w:asciiTheme="majorHAnsi" w:hAnsiTheme="majorHAnsi" w:cs="Arial"/>
        </w:rPr>
      </w:pPr>
    </w:p>
    <w:p w14:paraId="0DCB6621" w14:textId="77777777" w:rsidR="00C05C79" w:rsidRDefault="00C05C79" w:rsidP="00E3768D">
      <w:pPr>
        <w:ind w:firstLine="360"/>
        <w:rPr>
          <w:rFonts w:asciiTheme="majorHAnsi" w:hAnsiTheme="majorHAnsi" w:cs="Arial"/>
        </w:rPr>
      </w:pPr>
    </w:p>
    <w:p w14:paraId="4F19BB8E" w14:textId="77777777" w:rsidR="00C05C79" w:rsidRPr="003352B4" w:rsidRDefault="00C05C79" w:rsidP="00E3768D">
      <w:pPr>
        <w:ind w:firstLine="360"/>
        <w:rPr>
          <w:rFonts w:asciiTheme="majorHAnsi" w:hAnsiTheme="majorHAnsi" w:cs="Arial"/>
        </w:rPr>
      </w:pPr>
    </w:p>
    <w:p w14:paraId="293D1FF0" w14:textId="77777777" w:rsidR="00E3768D" w:rsidRPr="003352B4" w:rsidRDefault="00E3768D" w:rsidP="00E3768D">
      <w:pPr>
        <w:ind w:left="360" w:hanging="360"/>
        <w:rPr>
          <w:rFonts w:asciiTheme="majorHAnsi" w:hAnsiTheme="majorHAnsi" w:cs="Arial"/>
        </w:rPr>
      </w:pPr>
      <w:r w:rsidRPr="003352B4">
        <w:rPr>
          <w:rFonts w:asciiTheme="majorHAnsi" w:hAnsiTheme="majorHAnsi" w:cs="Arial"/>
        </w:rPr>
        <w:t xml:space="preserve">5. How does Hezekiah respond to the news in </w:t>
      </w:r>
      <w:r w:rsidRPr="003352B4">
        <w:rPr>
          <w:rFonts w:asciiTheme="majorHAnsi" w:hAnsiTheme="majorHAnsi"/>
        </w:rPr>
        <w:t>37:1-4</w:t>
      </w:r>
      <w:r w:rsidRPr="003352B4">
        <w:rPr>
          <w:rFonts w:asciiTheme="majorHAnsi" w:hAnsiTheme="majorHAnsi" w:cs="Arial"/>
        </w:rPr>
        <w:t xml:space="preserve">? </w:t>
      </w:r>
    </w:p>
    <w:p w14:paraId="28FEFC80" w14:textId="77777777" w:rsidR="00E3768D" w:rsidRDefault="00E3768D" w:rsidP="00E3768D">
      <w:pPr>
        <w:ind w:left="360" w:hanging="360"/>
        <w:rPr>
          <w:rFonts w:asciiTheme="majorHAnsi" w:hAnsiTheme="majorHAnsi" w:cs="Arial"/>
        </w:rPr>
      </w:pPr>
    </w:p>
    <w:p w14:paraId="59298AD2" w14:textId="77777777" w:rsidR="00C05C79" w:rsidRDefault="00C05C79" w:rsidP="00E3768D">
      <w:pPr>
        <w:ind w:left="360" w:hanging="360"/>
        <w:rPr>
          <w:rFonts w:asciiTheme="majorHAnsi" w:hAnsiTheme="majorHAnsi" w:cs="Arial"/>
        </w:rPr>
      </w:pPr>
    </w:p>
    <w:p w14:paraId="29BF8FB4" w14:textId="77777777" w:rsidR="00C05C79" w:rsidRDefault="00C05C79" w:rsidP="00E3768D">
      <w:pPr>
        <w:ind w:left="360" w:hanging="360"/>
        <w:rPr>
          <w:rFonts w:asciiTheme="majorHAnsi" w:hAnsiTheme="majorHAnsi" w:cs="Arial"/>
        </w:rPr>
      </w:pPr>
    </w:p>
    <w:p w14:paraId="34F8B812" w14:textId="77777777" w:rsidR="00C05C79" w:rsidRPr="003352B4" w:rsidRDefault="00C05C79" w:rsidP="00E3768D">
      <w:pPr>
        <w:ind w:left="360" w:hanging="360"/>
        <w:rPr>
          <w:rFonts w:asciiTheme="majorHAnsi" w:hAnsiTheme="majorHAnsi" w:cs="Arial"/>
        </w:rPr>
      </w:pPr>
    </w:p>
    <w:p w14:paraId="44BA4F8C" w14:textId="77777777" w:rsidR="00E3768D" w:rsidRPr="003352B4" w:rsidRDefault="00E3768D" w:rsidP="00E3768D">
      <w:pPr>
        <w:rPr>
          <w:rFonts w:asciiTheme="majorHAnsi" w:hAnsiTheme="majorHAnsi" w:cs="Arial"/>
        </w:rPr>
      </w:pPr>
      <w:r w:rsidRPr="003352B4">
        <w:rPr>
          <w:rFonts w:asciiTheme="majorHAnsi" w:hAnsiTheme="majorHAnsi" w:cs="Arial"/>
        </w:rPr>
        <w:t xml:space="preserve">6. What stands out to you about Hezekiah’s plea to God in </w:t>
      </w:r>
      <w:r w:rsidRPr="003352B4">
        <w:rPr>
          <w:rFonts w:asciiTheme="majorHAnsi" w:hAnsiTheme="majorHAnsi"/>
        </w:rPr>
        <w:t>37:14-20</w:t>
      </w:r>
      <w:r w:rsidRPr="003352B4">
        <w:rPr>
          <w:rFonts w:asciiTheme="majorHAnsi" w:hAnsiTheme="majorHAnsi" w:cs="Arial"/>
        </w:rPr>
        <w:t>?</w:t>
      </w:r>
    </w:p>
    <w:p w14:paraId="3A8A92DD" w14:textId="77777777" w:rsidR="00E3768D" w:rsidRDefault="00E3768D" w:rsidP="00E3768D">
      <w:pPr>
        <w:ind w:left="360" w:hanging="360"/>
        <w:rPr>
          <w:rFonts w:asciiTheme="majorHAnsi" w:hAnsiTheme="majorHAnsi" w:cs="Arial"/>
        </w:rPr>
      </w:pPr>
    </w:p>
    <w:p w14:paraId="7130FC6D" w14:textId="77777777" w:rsidR="00C05C79" w:rsidRDefault="00C05C79" w:rsidP="00E3768D">
      <w:pPr>
        <w:ind w:left="360" w:hanging="360"/>
        <w:rPr>
          <w:rFonts w:asciiTheme="majorHAnsi" w:hAnsiTheme="majorHAnsi" w:cs="Arial"/>
        </w:rPr>
      </w:pPr>
    </w:p>
    <w:p w14:paraId="7F50E11F" w14:textId="77777777" w:rsidR="00E3768D" w:rsidRPr="003352B4" w:rsidRDefault="00E3768D" w:rsidP="00E3768D">
      <w:pPr>
        <w:ind w:left="360" w:hanging="360"/>
        <w:rPr>
          <w:rFonts w:asciiTheme="majorHAnsi" w:hAnsiTheme="majorHAnsi" w:cs="Arial"/>
        </w:rPr>
      </w:pPr>
      <w:r w:rsidRPr="003352B4">
        <w:rPr>
          <w:rFonts w:asciiTheme="majorHAnsi" w:hAnsiTheme="majorHAnsi" w:cs="Arial"/>
        </w:rPr>
        <w:lastRenderedPageBreak/>
        <w:t xml:space="preserve">7. What are the key points of God’s response through Isaiah in </w:t>
      </w:r>
      <w:r w:rsidRPr="003352B4">
        <w:rPr>
          <w:rFonts w:asciiTheme="majorHAnsi" w:hAnsiTheme="majorHAnsi"/>
        </w:rPr>
        <w:t>37:22-29</w:t>
      </w:r>
      <w:r w:rsidRPr="003352B4">
        <w:rPr>
          <w:rFonts w:asciiTheme="majorHAnsi" w:hAnsiTheme="majorHAnsi" w:cs="Arial"/>
        </w:rPr>
        <w:t>?</w:t>
      </w:r>
    </w:p>
    <w:p w14:paraId="5CD96875" w14:textId="77777777" w:rsidR="00E3768D" w:rsidRDefault="00E3768D" w:rsidP="00E3768D">
      <w:pPr>
        <w:rPr>
          <w:rFonts w:asciiTheme="majorHAnsi" w:hAnsiTheme="majorHAnsi" w:cs="Arial"/>
        </w:rPr>
      </w:pPr>
    </w:p>
    <w:p w14:paraId="1B8936A2" w14:textId="77777777" w:rsidR="00C05C79" w:rsidRDefault="00C05C79" w:rsidP="00E3768D">
      <w:pPr>
        <w:rPr>
          <w:rFonts w:asciiTheme="majorHAnsi" w:hAnsiTheme="majorHAnsi" w:cs="Arial"/>
        </w:rPr>
      </w:pPr>
    </w:p>
    <w:p w14:paraId="7A01AE6E" w14:textId="77777777" w:rsidR="00C05C79" w:rsidRDefault="00C05C79" w:rsidP="00E3768D">
      <w:pPr>
        <w:rPr>
          <w:rFonts w:asciiTheme="majorHAnsi" w:hAnsiTheme="majorHAnsi" w:cs="Arial"/>
        </w:rPr>
      </w:pPr>
    </w:p>
    <w:p w14:paraId="2D8D9A0A" w14:textId="77777777" w:rsidR="00C05C79" w:rsidRDefault="00C05C79" w:rsidP="00E3768D">
      <w:pPr>
        <w:rPr>
          <w:rFonts w:asciiTheme="majorHAnsi" w:hAnsiTheme="majorHAnsi" w:cs="Arial"/>
        </w:rPr>
      </w:pPr>
    </w:p>
    <w:p w14:paraId="2C5B30A6" w14:textId="77777777" w:rsidR="00C05C79" w:rsidRDefault="00C05C79" w:rsidP="00E3768D">
      <w:pPr>
        <w:rPr>
          <w:rFonts w:asciiTheme="majorHAnsi" w:hAnsiTheme="majorHAnsi" w:cs="Arial"/>
        </w:rPr>
      </w:pPr>
    </w:p>
    <w:p w14:paraId="416620EE" w14:textId="77777777" w:rsidR="00E3768D" w:rsidRPr="003352B4" w:rsidRDefault="00E3768D" w:rsidP="00E3768D">
      <w:pPr>
        <w:tabs>
          <w:tab w:val="left" w:pos="360"/>
        </w:tabs>
        <w:ind w:left="360" w:hanging="360"/>
        <w:rPr>
          <w:rFonts w:asciiTheme="majorHAnsi" w:hAnsiTheme="majorHAnsi" w:cs="Arial"/>
        </w:rPr>
      </w:pPr>
      <w:r w:rsidRPr="003352B4">
        <w:rPr>
          <w:rFonts w:asciiTheme="majorHAnsi" w:hAnsiTheme="majorHAnsi" w:cs="Arial"/>
        </w:rPr>
        <w:t xml:space="preserve">8. What happened to the Assyrian army? </w:t>
      </w:r>
    </w:p>
    <w:p w14:paraId="060A0F06" w14:textId="77777777" w:rsidR="00E3768D" w:rsidRPr="003352B4" w:rsidRDefault="00E3768D" w:rsidP="00E3768D">
      <w:pPr>
        <w:tabs>
          <w:tab w:val="left" w:pos="360"/>
        </w:tabs>
        <w:ind w:left="360" w:hanging="360"/>
        <w:rPr>
          <w:rFonts w:asciiTheme="majorHAnsi" w:hAnsiTheme="majorHAnsi" w:cs="Arial"/>
        </w:rPr>
      </w:pPr>
    </w:p>
    <w:p w14:paraId="4AEF145F" w14:textId="77777777" w:rsidR="00E3768D" w:rsidRPr="003352B4" w:rsidRDefault="00E3768D" w:rsidP="00E3768D">
      <w:pPr>
        <w:tabs>
          <w:tab w:val="left" w:pos="360"/>
        </w:tabs>
        <w:ind w:left="360" w:hanging="360"/>
        <w:rPr>
          <w:rFonts w:asciiTheme="majorHAnsi" w:hAnsiTheme="majorHAnsi" w:cs="Arial"/>
        </w:rPr>
      </w:pPr>
    </w:p>
    <w:p w14:paraId="50ED6D62" w14:textId="77777777" w:rsidR="00E3768D" w:rsidRPr="003352B4" w:rsidRDefault="00E3768D" w:rsidP="00E3768D">
      <w:pPr>
        <w:tabs>
          <w:tab w:val="left" w:pos="0"/>
        </w:tabs>
        <w:rPr>
          <w:rFonts w:asciiTheme="majorHAnsi" w:hAnsiTheme="majorHAnsi" w:cs="Arial"/>
        </w:rPr>
      </w:pPr>
    </w:p>
    <w:p w14:paraId="3F8A1F85" w14:textId="77777777" w:rsidR="00C05C79" w:rsidRPr="003352B4" w:rsidRDefault="00C05C79" w:rsidP="00E3768D">
      <w:pPr>
        <w:tabs>
          <w:tab w:val="left" w:pos="0"/>
        </w:tabs>
        <w:rPr>
          <w:rFonts w:asciiTheme="majorHAnsi" w:hAnsiTheme="majorHAnsi" w:cs="Arial"/>
        </w:rPr>
      </w:pPr>
    </w:p>
    <w:p w14:paraId="30E7FFC4" w14:textId="77777777" w:rsidR="00E3768D" w:rsidRPr="003352B4" w:rsidRDefault="00E3768D" w:rsidP="00E3768D">
      <w:pPr>
        <w:tabs>
          <w:tab w:val="left" w:pos="0"/>
        </w:tabs>
        <w:rPr>
          <w:rFonts w:asciiTheme="majorHAnsi" w:hAnsiTheme="majorHAnsi" w:cs="Arial"/>
        </w:rPr>
      </w:pPr>
      <w:r w:rsidRPr="003352B4">
        <w:rPr>
          <w:rFonts w:asciiTheme="majorHAnsi" w:hAnsiTheme="majorHAnsi" w:cs="Arial"/>
        </w:rPr>
        <w:t>Considering the years added to Hezekiah’s life (38:5) &amp; the date of his death, as well as 38:6, chapter 38 appears to occur in the same year as the Assyrian attack.  Neither this account nor II Kings 20 appears to be in chronological order.</w:t>
      </w:r>
    </w:p>
    <w:p w14:paraId="4F4BE2DC" w14:textId="77777777" w:rsidR="00E3768D" w:rsidRPr="003352B4" w:rsidRDefault="00E3768D" w:rsidP="00E3768D">
      <w:pPr>
        <w:tabs>
          <w:tab w:val="left" w:pos="360"/>
        </w:tabs>
        <w:ind w:left="360" w:hanging="360"/>
        <w:rPr>
          <w:rFonts w:asciiTheme="majorHAnsi" w:hAnsiTheme="majorHAnsi" w:cs="Arial"/>
        </w:rPr>
      </w:pPr>
    </w:p>
    <w:p w14:paraId="2D4AF7E7" w14:textId="77777777" w:rsidR="00E3768D" w:rsidRPr="003352B4" w:rsidRDefault="00E3768D" w:rsidP="00E3768D">
      <w:pPr>
        <w:tabs>
          <w:tab w:val="left" w:pos="360"/>
        </w:tabs>
        <w:ind w:left="360" w:hanging="360"/>
        <w:rPr>
          <w:rFonts w:asciiTheme="majorHAnsi" w:hAnsiTheme="majorHAnsi" w:cs="Arial"/>
        </w:rPr>
      </w:pPr>
      <w:r w:rsidRPr="003352B4">
        <w:rPr>
          <w:rFonts w:asciiTheme="majorHAnsi" w:hAnsiTheme="majorHAnsi" w:cs="Arial"/>
        </w:rPr>
        <w:t>9. What is Hezekiah’s illness</w:t>
      </w:r>
      <w:r>
        <w:rPr>
          <w:rFonts w:asciiTheme="majorHAnsi" w:hAnsiTheme="majorHAnsi" w:cs="Arial"/>
        </w:rPr>
        <w:t xml:space="preserve"> &amp;</w:t>
      </w:r>
      <w:r w:rsidRPr="003352B4">
        <w:rPr>
          <w:rFonts w:asciiTheme="majorHAnsi" w:hAnsiTheme="majorHAnsi" w:cs="Arial"/>
        </w:rPr>
        <w:t xml:space="preserve"> how </w:t>
      </w:r>
      <w:r>
        <w:rPr>
          <w:rFonts w:asciiTheme="majorHAnsi" w:hAnsiTheme="majorHAnsi" w:cs="Arial"/>
        </w:rPr>
        <w:t xml:space="preserve">serious </w:t>
      </w:r>
      <w:r w:rsidRPr="003352B4">
        <w:rPr>
          <w:rFonts w:asciiTheme="majorHAnsi" w:hAnsiTheme="majorHAnsi" w:cs="Arial"/>
        </w:rPr>
        <w:t xml:space="preserve">is it?  </w:t>
      </w:r>
    </w:p>
    <w:p w14:paraId="30151490" w14:textId="77777777" w:rsidR="00E3768D" w:rsidRDefault="00E3768D" w:rsidP="00E3768D">
      <w:pPr>
        <w:tabs>
          <w:tab w:val="left" w:pos="360"/>
        </w:tabs>
        <w:ind w:left="360" w:hanging="360"/>
        <w:rPr>
          <w:rFonts w:asciiTheme="majorHAnsi" w:hAnsiTheme="majorHAnsi" w:cs="Arial"/>
        </w:rPr>
      </w:pPr>
    </w:p>
    <w:p w14:paraId="33C2A245" w14:textId="77777777" w:rsidR="00E3768D" w:rsidRDefault="00E3768D" w:rsidP="00E3768D">
      <w:pPr>
        <w:tabs>
          <w:tab w:val="left" w:pos="360"/>
        </w:tabs>
        <w:rPr>
          <w:rFonts w:asciiTheme="majorHAnsi" w:hAnsiTheme="majorHAnsi" w:cs="Arial"/>
        </w:rPr>
      </w:pPr>
    </w:p>
    <w:p w14:paraId="4CD7EF42" w14:textId="77777777" w:rsidR="00C05C79" w:rsidRDefault="00C05C79" w:rsidP="00E3768D">
      <w:pPr>
        <w:tabs>
          <w:tab w:val="left" w:pos="360"/>
        </w:tabs>
        <w:rPr>
          <w:rFonts w:asciiTheme="majorHAnsi" w:hAnsiTheme="majorHAnsi" w:cs="Arial"/>
        </w:rPr>
      </w:pPr>
    </w:p>
    <w:p w14:paraId="130287AD" w14:textId="77777777" w:rsidR="00C05C79" w:rsidRPr="003352B4" w:rsidRDefault="00C05C79" w:rsidP="00E3768D">
      <w:pPr>
        <w:tabs>
          <w:tab w:val="left" w:pos="360"/>
        </w:tabs>
        <w:rPr>
          <w:rFonts w:asciiTheme="majorHAnsi" w:hAnsiTheme="majorHAnsi" w:cs="Arial"/>
        </w:rPr>
      </w:pPr>
    </w:p>
    <w:p w14:paraId="631BC360" w14:textId="77777777" w:rsidR="00E3768D" w:rsidRPr="003352B4" w:rsidRDefault="00E3768D" w:rsidP="00E3768D">
      <w:pPr>
        <w:tabs>
          <w:tab w:val="left" w:pos="360"/>
        </w:tabs>
        <w:rPr>
          <w:rFonts w:asciiTheme="majorHAnsi" w:hAnsiTheme="majorHAnsi" w:cs="Arial"/>
        </w:rPr>
      </w:pPr>
      <w:r w:rsidRPr="003352B4">
        <w:rPr>
          <w:rFonts w:asciiTheme="majorHAnsi" w:hAnsiTheme="majorHAnsi" w:cs="Arial"/>
        </w:rPr>
        <w:t xml:space="preserve">10. According to </w:t>
      </w:r>
      <w:r w:rsidRPr="003352B4">
        <w:rPr>
          <w:rFonts w:asciiTheme="majorHAnsi" w:hAnsiTheme="majorHAnsi"/>
        </w:rPr>
        <w:t>II Kings 20:4</w:t>
      </w:r>
      <w:r w:rsidRPr="003352B4">
        <w:rPr>
          <w:rFonts w:asciiTheme="majorHAnsi" w:hAnsiTheme="majorHAnsi" w:cs="Arial"/>
        </w:rPr>
        <w:t>, when did Isaiah get the response from God regarding Hezekiah’s prayer?</w:t>
      </w:r>
    </w:p>
    <w:p w14:paraId="3B231750" w14:textId="77777777" w:rsidR="00E3768D" w:rsidRDefault="00E3768D" w:rsidP="00E3768D">
      <w:pPr>
        <w:tabs>
          <w:tab w:val="left" w:pos="360"/>
        </w:tabs>
        <w:rPr>
          <w:rFonts w:asciiTheme="majorHAnsi" w:hAnsiTheme="majorHAnsi" w:cs="Arial"/>
        </w:rPr>
      </w:pPr>
    </w:p>
    <w:p w14:paraId="4C421EF2" w14:textId="77777777" w:rsidR="00C05C79" w:rsidRDefault="00C05C79" w:rsidP="00E3768D">
      <w:pPr>
        <w:tabs>
          <w:tab w:val="left" w:pos="360"/>
        </w:tabs>
        <w:rPr>
          <w:rFonts w:asciiTheme="majorHAnsi" w:hAnsiTheme="majorHAnsi" w:cs="Arial"/>
        </w:rPr>
      </w:pPr>
    </w:p>
    <w:p w14:paraId="1FA9FD50" w14:textId="77777777" w:rsidR="00C05C79" w:rsidRDefault="00C05C79" w:rsidP="00E3768D">
      <w:pPr>
        <w:tabs>
          <w:tab w:val="left" w:pos="360"/>
        </w:tabs>
        <w:rPr>
          <w:rFonts w:asciiTheme="majorHAnsi" w:hAnsiTheme="majorHAnsi" w:cs="Arial"/>
        </w:rPr>
      </w:pPr>
    </w:p>
    <w:p w14:paraId="57679FE8" w14:textId="77777777" w:rsidR="00C05C79" w:rsidRDefault="00C05C79" w:rsidP="00E3768D">
      <w:pPr>
        <w:tabs>
          <w:tab w:val="left" w:pos="360"/>
        </w:tabs>
        <w:rPr>
          <w:rFonts w:asciiTheme="majorHAnsi" w:hAnsiTheme="majorHAnsi" w:cs="Arial"/>
        </w:rPr>
      </w:pPr>
    </w:p>
    <w:p w14:paraId="3D6E69D0" w14:textId="77777777" w:rsidR="00E3768D" w:rsidRDefault="00E3768D" w:rsidP="00E3768D">
      <w:pPr>
        <w:tabs>
          <w:tab w:val="left" w:pos="360"/>
        </w:tabs>
        <w:rPr>
          <w:rFonts w:asciiTheme="majorHAnsi" w:hAnsiTheme="majorHAnsi" w:cs="Arial"/>
        </w:rPr>
      </w:pPr>
      <w:r w:rsidRPr="003352B4">
        <w:rPr>
          <w:rFonts w:asciiTheme="majorHAnsi" w:hAnsiTheme="majorHAnsi" w:cs="Arial"/>
        </w:rPr>
        <w:t xml:space="preserve">11. What can we learn from Hezekiah’s message in 38:9-20? </w:t>
      </w:r>
    </w:p>
    <w:p w14:paraId="4FDE24EE" w14:textId="77777777" w:rsidR="00E3768D" w:rsidRDefault="00E3768D" w:rsidP="00E3768D">
      <w:pPr>
        <w:tabs>
          <w:tab w:val="left" w:pos="360"/>
        </w:tabs>
        <w:rPr>
          <w:rFonts w:asciiTheme="majorHAnsi" w:hAnsiTheme="majorHAnsi" w:cs="Arial"/>
        </w:rPr>
      </w:pPr>
    </w:p>
    <w:p w14:paraId="183BAC89" w14:textId="77777777" w:rsidR="00C05C79" w:rsidRPr="003352B4" w:rsidRDefault="00C05C79" w:rsidP="00E3768D">
      <w:pPr>
        <w:tabs>
          <w:tab w:val="left" w:pos="360"/>
        </w:tabs>
        <w:rPr>
          <w:rFonts w:asciiTheme="majorHAnsi" w:hAnsiTheme="majorHAnsi" w:cs="Arial"/>
        </w:rPr>
      </w:pPr>
      <w:bookmarkStart w:id="0" w:name="_GoBack"/>
      <w:bookmarkEnd w:id="0"/>
    </w:p>
    <w:p w14:paraId="4456B0BA" w14:textId="77777777" w:rsidR="00E3768D" w:rsidRDefault="00E3768D" w:rsidP="00E3768D">
      <w:pPr>
        <w:tabs>
          <w:tab w:val="left" w:pos="360"/>
        </w:tabs>
        <w:rPr>
          <w:rFonts w:asciiTheme="majorHAnsi" w:hAnsiTheme="majorHAnsi" w:cs="Arial"/>
        </w:rPr>
      </w:pPr>
    </w:p>
    <w:p w14:paraId="4CC6A8CF" w14:textId="77777777" w:rsidR="00C05C79" w:rsidRDefault="00C05C79" w:rsidP="00E3768D">
      <w:pPr>
        <w:tabs>
          <w:tab w:val="left" w:pos="360"/>
        </w:tabs>
        <w:rPr>
          <w:rFonts w:asciiTheme="majorHAnsi" w:hAnsiTheme="majorHAnsi" w:cs="Arial"/>
        </w:rPr>
      </w:pPr>
    </w:p>
    <w:p w14:paraId="7C46F3D9" w14:textId="77777777" w:rsidR="00C05C79" w:rsidRPr="003352B4" w:rsidRDefault="00C05C79" w:rsidP="00E3768D">
      <w:pPr>
        <w:tabs>
          <w:tab w:val="left" w:pos="360"/>
        </w:tabs>
        <w:rPr>
          <w:rFonts w:asciiTheme="majorHAnsi" w:hAnsiTheme="majorHAnsi" w:cs="Arial"/>
        </w:rPr>
      </w:pPr>
    </w:p>
    <w:p w14:paraId="4905C631" w14:textId="77777777" w:rsidR="00E3768D" w:rsidRDefault="00E3768D" w:rsidP="00E3768D">
      <w:pPr>
        <w:tabs>
          <w:tab w:val="left" w:pos="360"/>
        </w:tabs>
        <w:rPr>
          <w:rFonts w:asciiTheme="majorHAnsi" w:hAnsiTheme="majorHAnsi" w:cs="Arial"/>
        </w:rPr>
      </w:pPr>
      <w:r w:rsidRPr="003352B4">
        <w:rPr>
          <w:rFonts w:asciiTheme="majorHAnsi" w:hAnsiTheme="majorHAnsi" w:cs="Arial"/>
        </w:rPr>
        <w:t>12. From where is the envoy sent that comes to Hezekiah in chapter 39?</w:t>
      </w:r>
      <w:r>
        <w:rPr>
          <w:rFonts w:asciiTheme="majorHAnsi" w:hAnsiTheme="majorHAnsi" w:cs="Arial"/>
        </w:rPr>
        <w:t xml:space="preserve"> Why is this important? </w:t>
      </w:r>
    </w:p>
    <w:p w14:paraId="7D91111A" w14:textId="77777777" w:rsidR="00E3768D" w:rsidRDefault="00E3768D" w:rsidP="00E3768D">
      <w:pPr>
        <w:tabs>
          <w:tab w:val="left" w:pos="360"/>
        </w:tabs>
        <w:rPr>
          <w:rFonts w:asciiTheme="majorHAnsi" w:hAnsiTheme="majorHAnsi" w:cs="Arial"/>
        </w:rPr>
      </w:pPr>
    </w:p>
    <w:p w14:paraId="414A0157" w14:textId="77777777" w:rsidR="00C05C79" w:rsidRDefault="00C05C79" w:rsidP="00E3768D">
      <w:pPr>
        <w:tabs>
          <w:tab w:val="left" w:pos="360"/>
        </w:tabs>
        <w:rPr>
          <w:rFonts w:asciiTheme="majorHAnsi" w:hAnsiTheme="majorHAnsi" w:cs="Arial"/>
        </w:rPr>
      </w:pPr>
    </w:p>
    <w:p w14:paraId="4F2239DA" w14:textId="77777777" w:rsidR="00C05C79" w:rsidRDefault="00C05C79" w:rsidP="00E3768D">
      <w:pPr>
        <w:tabs>
          <w:tab w:val="left" w:pos="360"/>
        </w:tabs>
        <w:rPr>
          <w:rFonts w:asciiTheme="majorHAnsi" w:hAnsiTheme="majorHAnsi" w:cs="Arial"/>
        </w:rPr>
      </w:pPr>
    </w:p>
    <w:p w14:paraId="6F123277" w14:textId="77777777" w:rsidR="00C05C79" w:rsidRPr="003352B4" w:rsidRDefault="00C05C79" w:rsidP="00E3768D">
      <w:pPr>
        <w:tabs>
          <w:tab w:val="left" w:pos="360"/>
        </w:tabs>
        <w:rPr>
          <w:rFonts w:asciiTheme="majorHAnsi" w:hAnsiTheme="majorHAnsi" w:cs="Arial"/>
        </w:rPr>
      </w:pPr>
    </w:p>
    <w:p w14:paraId="2826EA01" w14:textId="77777777" w:rsidR="00E3768D" w:rsidRPr="003352B4" w:rsidRDefault="00E3768D" w:rsidP="00E3768D">
      <w:pPr>
        <w:tabs>
          <w:tab w:val="left" w:pos="360"/>
        </w:tabs>
        <w:rPr>
          <w:rFonts w:asciiTheme="majorHAnsi" w:hAnsiTheme="majorHAnsi" w:cs="Arial"/>
        </w:rPr>
      </w:pPr>
      <w:r w:rsidRPr="003352B4">
        <w:rPr>
          <w:rFonts w:asciiTheme="majorHAnsi" w:hAnsiTheme="majorHAnsi" w:cs="Arial"/>
        </w:rPr>
        <w:t>13. Isaiah pronounces judgment from God against Hezekiah &amp; Judah that seems related to Hezekiah’s actions. What was wrong with his actions? II Chronicles 32:25-31</w:t>
      </w:r>
    </w:p>
    <w:p w14:paraId="77EBFC0E" w14:textId="77777777" w:rsidR="00E3768D" w:rsidRDefault="00E3768D" w:rsidP="00E3768D">
      <w:pPr>
        <w:tabs>
          <w:tab w:val="left" w:pos="360"/>
        </w:tabs>
        <w:ind w:left="540" w:hanging="540"/>
        <w:rPr>
          <w:rFonts w:asciiTheme="majorHAnsi" w:hAnsiTheme="majorHAnsi" w:cs="Arial"/>
        </w:rPr>
      </w:pPr>
    </w:p>
    <w:p w14:paraId="3331A12B" w14:textId="77777777" w:rsidR="00C05C79" w:rsidRDefault="00C05C79" w:rsidP="00E3768D">
      <w:pPr>
        <w:tabs>
          <w:tab w:val="left" w:pos="360"/>
        </w:tabs>
        <w:ind w:left="540" w:hanging="540"/>
        <w:rPr>
          <w:rFonts w:asciiTheme="majorHAnsi" w:hAnsiTheme="majorHAnsi" w:cs="Arial"/>
        </w:rPr>
      </w:pPr>
    </w:p>
    <w:p w14:paraId="1200C0AC" w14:textId="77777777" w:rsidR="00C05C79" w:rsidRDefault="00C05C79" w:rsidP="00E3768D">
      <w:pPr>
        <w:tabs>
          <w:tab w:val="left" w:pos="360"/>
        </w:tabs>
        <w:ind w:left="540" w:hanging="540"/>
        <w:rPr>
          <w:rFonts w:asciiTheme="majorHAnsi" w:hAnsiTheme="majorHAnsi" w:cs="Arial"/>
        </w:rPr>
      </w:pPr>
    </w:p>
    <w:p w14:paraId="41EC35FD" w14:textId="77777777" w:rsidR="00C05C79" w:rsidRPr="003352B4" w:rsidRDefault="00C05C79" w:rsidP="00E3768D">
      <w:pPr>
        <w:tabs>
          <w:tab w:val="left" w:pos="360"/>
        </w:tabs>
        <w:ind w:left="540" w:hanging="540"/>
        <w:rPr>
          <w:rFonts w:asciiTheme="majorHAnsi" w:hAnsiTheme="majorHAnsi" w:cs="Arial"/>
        </w:rPr>
      </w:pPr>
    </w:p>
    <w:p w14:paraId="1DE00AE5" w14:textId="77777777" w:rsidR="00E3768D" w:rsidRPr="003352B4" w:rsidRDefault="00E3768D" w:rsidP="00E3768D">
      <w:pPr>
        <w:tabs>
          <w:tab w:val="left" w:pos="360"/>
        </w:tabs>
        <w:ind w:left="540" w:hanging="540"/>
        <w:rPr>
          <w:rFonts w:asciiTheme="majorHAnsi" w:hAnsiTheme="majorHAnsi" w:cs="Arial"/>
        </w:rPr>
      </w:pPr>
      <w:r w:rsidRPr="003352B4">
        <w:rPr>
          <w:rFonts w:asciiTheme="majorHAnsi" w:hAnsiTheme="majorHAnsi" w:cs="Arial"/>
        </w:rPr>
        <w:t>14. What is the judgment given &amp; how is it related to what Hezekiah had done?</w:t>
      </w:r>
    </w:p>
    <w:p w14:paraId="370EC0D1" w14:textId="77777777" w:rsidR="00E3768D" w:rsidRDefault="00E3768D" w:rsidP="00E3768D">
      <w:pPr>
        <w:tabs>
          <w:tab w:val="left" w:pos="360"/>
        </w:tabs>
        <w:rPr>
          <w:rFonts w:asciiTheme="majorHAnsi" w:hAnsiTheme="majorHAnsi" w:cs="Arial"/>
        </w:rPr>
      </w:pPr>
    </w:p>
    <w:p w14:paraId="4C07F2A8" w14:textId="77777777" w:rsidR="00E3768D" w:rsidRPr="003352B4" w:rsidRDefault="00E3768D" w:rsidP="00E3768D">
      <w:pPr>
        <w:tabs>
          <w:tab w:val="left" w:pos="360"/>
        </w:tabs>
        <w:rPr>
          <w:rFonts w:asciiTheme="majorHAnsi" w:hAnsiTheme="majorHAnsi" w:cs="Arial"/>
        </w:rPr>
      </w:pPr>
    </w:p>
    <w:p w14:paraId="67F503FA" w14:textId="77777777" w:rsidR="00E53AAE" w:rsidRDefault="00E53AAE"/>
    <w:sectPr w:rsidR="00E53AAE" w:rsidSect="00F37F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8D"/>
    <w:rsid w:val="003E696B"/>
    <w:rsid w:val="00C05C79"/>
    <w:rsid w:val="00E3768D"/>
    <w:rsid w:val="00E5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EC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359</Words>
  <Characters>1647</Characters>
  <Application>Microsoft Macintosh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Manager/>
  <Company>BSU</Company>
  <LinksUpToDate>false</LinksUpToDate>
  <CharactersWithSpaces>1980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Rentschler</dc:creator>
  <cp:keywords/>
  <dc:description/>
  <cp:lastModifiedBy>Sarah Rentschler</cp:lastModifiedBy>
  <cp:revision>2</cp:revision>
  <dcterms:created xsi:type="dcterms:W3CDTF">2018-03-09T02:53:00Z</dcterms:created>
  <dcterms:modified xsi:type="dcterms:W3CDTF">2018-03-09T03:03:00Z</dcterms:modified>
  <cp:category/>
</cp:coreProperties>
</file>