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65" w:rsidRPr="00077E1E" w:rsidRDefault="001F4E65" w:rsidP="001F4E65">
      <w:pPr>
        <w:widowControl w:val="0"/>
        <w:jc w:val="center"/>
        <w:rPr>
          <w:b/>
          <w:i/>
          <w:sz w:val="32"/>
          <w:u w:val="single"/>
        </w:rPr>
      </w:pPr>
      <w:r w:rsidRPr="00077E1E">
        <w:rPr>
          <w:b/>
          <w:i/>
          <w:sz w:val="32"/>
          <w:u w:val="single"/>
        </w:rPr>
        <w:t xml:space="preserve">Isaiah </w:t>
      </w:r>
    </w:p>
    <w:p w:rsidR="001F4E65" w:rsidRDefault="001F4E65" w:rsidP="001F4E65">
      <w:pPr>
        <w:widowControl w:val="0"/>
        <w:jc w:val="center"/>
        <w:rPr>
          <w:b/>
        </w:rPr>
      </w:pPr>
      <w:r w:rsidRPr="00077E1E">
        <w:rPr>
          <w:b/>
        </w:rPr>
        <w:t xml:space="preserve">Lesson </w:t>
      </w:r>
      <w:r>
        <w:rPr>
          <w:b/>
        </w:rPr>
        <w:t>1</w:t>
      </w:r>
      <w:r w:rsidR="00ED749B">
        <w:rPr>
          <w:b/>
        </w:rPr>
        <w:t>5</w:t>
      </w:r>
      <w:r>
        <w:rPr>
          <w:b/>
        </w:rPr>
        <w:t xml:space="preserve"> – </w:t>
      </w:r>
      <w:r w:rsidR="00ED749B">
        <w:rPr>
          <w:b/>
        </w:rPr>
        <w:t xml:space="preserve">Warnings </w:t>
      </w:r>
      <w:proofErr w:type="gramStart"/>
      <w:r w:rsidR="00ED749B">
        <w:rPr>
          <w:b/>
        </w:rPr>
        <w:t>About</w:t>
      </w:r>
      <w:proofErr w:type="gramEnd"/>
      <w:r w:rsidR="00ED749B">
        <w:rPr>
          <w:b/>
        </w:rPr>
        <w:t xml:space="preserve"> Reliance on Egypt</w:t>
      </w:r>
    </w:p>
    <w:p w:rsidR="001F4E65" w:rsidRDefault="001F4E65" w:rsidP="001F4E65">
      <w:pPr>
        <w:widowControl w:val="0"/>
        <w:jc w:val="center"/>
        <w:rPr>
          <w:b/>
        </w:rPr>
      </w:pPr>
    </w:p>
    <w:p w:rsidR="001F4E65" w:rsidRPr="00077E1E" w:rsidRDefault="001F4E65" w:rsidP="001F4E65">
      <w:pPr>
        <w:widowControl w:val="0"/>
        <w:rPr>
          <w:b/>
        </w:rPr>
      </w:pPr>
      <w:r>
        <w:rPr>
          <w:b/>
        </w:rPr>
        <w:t xml:space="preserve">Reading: Chapters </w:t>
      </w:r>
      <w:r w:rsidR="00ED749B">
        <w:rPr>
          <w:b/>
        </w:rPr>
        <w:t>30</w:t>
      </w:r>
      <w:r>
        <w:rPr>
          <w:b/>
        </w:rPr>
        <w:t xml:space="preserve"> - </w:t>
      </w:r>
      <w:r w:rsidR="00ED749B">
        <w:rPr>
          <w:b/>
        </w:rPr>
        <w:t>31</w:t>
      </w:r>
    </w:p>
    <w:p w:rsidR="001F4E65" w:rsidRDefault="001F4E65" w:rsidP="001F4E65">
      <w:pPr>
        <w:widowControl w:val="0"/>
        <w:jc w:val="center"/>
        <w:rPr>
          <w:sz w:val="22"/>
        </w:rPr>
      </w:pPr>
    </w:p>
    <w:p w:rsidR="001F4E65" w:rsidRDefault="001F4E65" w:rsidP="001F4E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0" w:lineRule="atLeast"/>
        <w:rPr>
          <w:color w:val="000000"/>
          <w:sz w:val="22"/>
        </w:rPr>
      </w:pPr>
    </w:p>
    <w:p w:rsidR="001F4E65" w:rsidRDefault="001F4E65" w:rsidP="001F4E6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0" w:lineRule="atLeast"/>
        <w:rPr>
          <w:color w:val="000000"/>
          <w:sz w:val="22"/>
        </w:rPr>
      </w:pPr>
      <w:r>
        <w:rPr>
          <w:color w:val="000000"/>
          <w:sz w:val="22"/>
        </w:rPr>
        <w:t>Questions</w:t>
      </w:r>
    </w:p>
    <w:p w:rsidR="00ED749B" w:rsidRDefault="00ED749B" w:rsidP="00ED749B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Who were those in Judah looking to for help and deliverance from Assyria?  Was God pleased with their choice?  What had the leaders of Judah forgot?</w:t>
      </w:r>
    </w:p>
    <w:p w:rsidR="00ED749B" w:rsidRDefault="00ED749B" w:rsidP="00ED749B">
      <w:pPr>
        <w:pStyle w:val="ListParagraph"/>
        <w:widowControl w:val="0"/>
        <w:ind w:left="1440"/>
        <w:rPr>
          <w:color w:val="000000"/>
          <w:sz w:val="22"/>
        </w:rPr>
      </w:pPr>
    </w:p>
    <w:p w:rsidR="00ED749B" w:rsidRDefault="00ED749B" w:rsidP="00ED749B">
      <w:pPr>
        <w:pStyle w:val="ListParagraph"/>
        <w:widowControl w:val="0"/>
        <w:ind w:left="1440"/>
        <w:rPr>
          <w:color w:val="000000"/>
          <w:sz w:val="22"/>
        </w:rPr>
      </w:pPr>
    </w:p>
    <w:p w:rsidR="00ED749B" w:rsidRDefault="00ED749B" w:rsidP="00ED749B">
      <w:pPr>
        <w:pStyle w:val="ListParagraph"/>
        <w:widowControl w:val="0"/>
        <w:ind w:left="1440"/>
        <w:rPr>
          <w:color w:val="000000"/>
          <w:sz w:val="22"/>
        </w:rPr>
      </w:pPr>
    </w:p>
    <w:p w:rsidR="00ED749B" w:rsidRDefault="00ED749B" w:rsidP="00ED749B">
      <w:pPr>
        <w:pStyle w:val="ListParagraph"/>
        <w:widowControl w:val="0"/>
        <w:ind w:left="1440"/>
        <w:rPr>
          <w:color w:val="000000"/>
          <w:sz w:val="22"/>
        </w:rPr>
      </w:pPr>
    </w:p>
    <w:p w:rsidR="00ED749B" w:rsidRDefault="00ED749B" w:rsidP="00ED749B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What was God going to do to Egypt?</w:t>
      </w:r>
    </w:p>
    <w:p w:rsidR="00ED749B" w:rsidRDefault="00ED749B" w:rsidP="00ED749B">
      <w:pPr>
        <w:widowControl w:val="0"/>
        <w:rPr>
          <w:color w:val="000000"/>
          <w:sz w:val="22"/>
        </w:rPr>
      </w:pPr>
    </w:p>
    <w:p w:rsidR="00ED749B" w:rsidRPr="00491C97" w:rsidRDefault="00ED749B" w:rsidP="00ED749B">
      <w:pPr>
        <w:widowControl w:val="0"/>
        <w:rPr>
          <w:color w:val="000000"/>
          <w:sz w:val="22"/>
        </w:rPr>
      </w:pPr>
    </w:p>
    <w:p w:rsidR="00ED749B" w:rsidRDefault="00ED749B" w:rsidP="00ED749B">
      <w:pPr>
        <w:pStyle w:val="ListParagraph"/>
        <w:widowControl w:val="0"/>
        <w:ind w:left="1440"/>
        <w:rPr>
          <w:color w:val="000000"/>
          <w:sz w:val="22"/>
        </w:rPr>
      </w:pPr>
    </w:p>
    <w:p w:rsidR="00ED749B" w:rsidRDefault="00ED749B" w:rsidP="00ED749B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What were the people doing that demonstrated their rebellion against God?   </w:t>
      </w:r>
    </w:p>
    <w:p w:rsidR="00ED749B" w:rsidRDefault="00ED749B" w:rsidP="00ED749B">
      <w:pPr>
        <w:widowControl w:val="0"/>
        <w:rPr>
          <w:color w:val="000000"/>
          <w:sz w:val="22"/>
        </w:rPr>
      </w:pPr>
    </w:p>
    <w:p w:rsidR="00ED749B" w:rsidRDefault="00ED749B" w:rsidP="00ED749B">
      <w:pPr>
        <w:widowControl w:val="0"/>
        <w:rPr>
          <w:color w:val="000000"/>
          <w:sz w:val="22"/>
        </w:rPr>
      </w:pPr>
    </w:p>
    <w:p w:rsidR="00ED749B" w:rsidRDefault="00ED749B" w:rsidP="00ED749B">
      <w:pPr>
        <w:widowControl w:val="0"/>
        <w:rPr>
          <w:color w:val="000000"/>
          <w:sz w:val="22"/>
        </w:rPr>
      </w:pPr>
    </w:p>
    <w:p w:rsidR="00ED749B" w:rsidRPr="008B37E4" w:rsidRDefault="00ED749B" w:rsidP="00ED749B">
      <w:pPr>
        <w:widowControl w:val="0"/>
        <w:rPr>
          <w:color w:val="000000"/>
          <w:sz w:val="22"/>
        </w:rPr>
      </w:pPr>
    </w:p>
    <w:p w:rsidR="00ED749B" w:rsidRPr="008B37E4" w:rsidRDefault="00ED749B" w:rsidP="00ED749B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 w:rsidRPr="008B37E4">
        <w:rPr>
          <w:color w:val="000000"/>
          <w:sz w:val="22"/>
        </w:rPr>
        <w:t xml:space="preserve">What are </w:t>
      </w:r>
      <w:r>
        <w:rPr>
          <w:color w:val="000000"/>
          <w:sz w:val="22"/>
        </w:rPr>
        <w:t>“</w:t>
      </w:r>
      <w:r w:rsidRPr="008B37E4">
        <w:rPr>
          <w:color w:val="000000"/>
          <w:sz w:val="22"/>
        </w:rPr>
        <w:t>pleasant and smooth</w:t>
      </w:r>
      <w:r>
        <w:rPr>
          <w:color w:val="000000"/>
          <w:sz w:val="22"/>
        </w:rPr>
        <w:t>”</w:t>
      </w:r>
      <w:r w:rsidRPr="008B37E4">
        <w:rPr>
          <w:color w:val="000000"/>
          <w:sz w:val="22"/>
        </w:rPr>
        <w:t xml:space="preserve"> words?  </w:t>
      </w:r>
    </w:p>
    <w:p w:rsidR="00ED749B" w:rsidRDefault="00ED749B" w:rsidP="00ED749B">
      <w:pPr>
        <w:widowControl w:val="0"/>
        <w:rPr>
          <w:color w:val="000000"/>
          <w:sz w:val="22"/>
        </w:rPr>
      </w:pPr>
    </w:p>
    <w:p w:rsidR="00ED749B" w:rsidRDefault="00ED749B" w:rsidP="00ED749B">
      <w:pPr>
        <w:widowControl w:val="0"/>
        <w:rPr>
          <w:color w:val="000000"/>
          <w:sz w:val="22"/>
        </w:rPr>
      </w:pPr>
    </w:p>
    <w:p w:rsidR="00ED749B" w:rsidRPr="008B37E4" w:rsidRDefault="00ED749B" w:rsidP="00ED749B">
      <w:pPr>
        <w:widowControl w:val="0"/>
        <w:rPr>
          <w:color w:val="000000"/>
          <w:sz w:val="22"/>
        </w:rPr>
      </w:pPr>
    </w:p>
    <w:p w:rsidR="00ED749B" w:rsidRDefault="00ED749B" w:rsidP="00ED749B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What are </w:t>
      </w:r>
      <w:r>
        <w:rPr>
          <w:color w:val="000000"/>
          <w:sz w:val="22"/>
        </w:rPr>
        <w:t>“</w:t>
      </w:r>
      <w:r>
        <w:rPr>
          <w:color w:val="000000"/>
          <w:sz w:val="22"/>
        </w:rPr>
        <w:t>pleasant and smooth</w:t>
      </w:r>
      <w:r>
        <w:rPr>
          <w:color w:val="000000"/>
          <w:sz w:val="22"/>
        </w:rPr>
        <w:t>”</w:t>
      </w:r>
      <w:r>
        <w:rPr>
          <w:color w:val="000000"/>
          <w:sz w:val="22"/>
        </w:rPr>
        <w:t xml:space="preserve"> words you hear today?</w:t>
      </w:r>
    </w:p>
    <w:p w:rsidR="00ED749B" w:rsidRDefault="00ED749B" w:rsidP="00ED749B">
      <w:pPr>
        <w:widowControl w:val="0"/>
        <w:rPr>
          <w:color w:val="000000"/>
          <w:sz w:val="22"/>
        </w:rPr>
      </w:pPr>
    </w:p>
    <w:p w:rsidR="00ED749B" w:rsidRDefault="00ED749B" w:rsidP="00ED749B">
      <w:pPr>
        <w:widowControl w:val="0"/>
        <w:rPr>
          <w:color w:val="000000"/>
          <w:sz w:val="22"/>
        </w:rPr>
      </w:pPr>
    </w:p>
    <w:p w:rsidR="00ED749B" w:rsidRPr="00ED749B" w:rsidRDefault="00ED749B" w:rsidP="00ED749B">
      <w:pPr>
        <w:widowControl w:val="0"/>
        <w:rPr>
          <w:color w:val="000000"/>
          <w:sz w:val="22"/>
        </w:rPr>
      </w:pPr>
      <w:r w:rsidRPr="00ED749B">
        <w:rPr>
          <w:color w:val="000000"/>
          <w:sz w:val="22"/>
        </w:rPr>
        <w:t xml:space="preserve"> </w:t>
      </w:r>
    </w:p>
    <w:p w:rsidR="00ED749B" w:rsidRDefault="00ED749B" w:rsidP="00ED749B">
      <w:pPr>
        <w:pStyle w:val="ListParagraph"/>
        <w:widowControl w:val="0"/>
        <w:rPr>
          <w:color w:val="000000"/>
          <w:sz w:val="22"/>
        </w:rPr>
      </w:pPr>
    </w:p>
    <w:p w:rsidR="00ED749B" w:rsidRDefault="00ED749B" w:rsidP="00ED749B">
      <w:pPr>
        <w:pStyle w:val="ListParagraph"/>
        <w:widowControl w:val="0"/>
        <w:rPr>
          <w:color w:val="000000"/>
          <w:sz w:val="22"/>
        </w:rPr>
      </w:pPr>
    </w:p>
    <w:p w:rsidR="00ED749B" w:rsidRDefault="00ED749B" w:rsidP="00ED749B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Why had the people of Judah rejected God?  Had God failed to deliver on His promises to the people?</w:t>
      </w:r>
    </w:p>
    <w:p w:rsidR="00ED749B" w:rsidRDefault="00ED749B" w:rsidP="00ED749B">
      <w:pPr>
        <w:widowControl w:val="0"/>
        <w:rPr>
          <w:color w:val="000000"/>
          <w:sz w:val="22"/>
        </w:rPr>
      </w:pPr>
    </w:p>
    <w:p w:rsidR="00ED749B" w:rsidRDefault="00ED749B" w:rsidP="00ED749B">
      <w:pPr>
        <w:widowControl w:val="0"/>
        <w:rPr>
          <w:color w:val="000000"/>
          <w:sz w:val="22"/>
        </w:rPr>
      </w:pPr>
    </w:p>
    <w:p w:rsidR="00ED749B" w:rsidRPr="00ED749B" w:rsidRDefault="00ED749B" w:rsidP="00ED749B">
      <w:pPr>
        <w:widowControl w:val="0"/>
        <w:rPr>
          <w:color w:val="000000"/>
          <w:sz w:val="22"/>
        </w:rPr>
      </w:pPr>
      <w:r w:rsidRPr="00ED749B">
        <w:rPr>
          <w:color w:val="000000"/>
          <w:sz w:val="22"/>
        </w:rPr>
        <w:t xml:space="preserve"> </w:t>
      </w:r>
    </w:p>
    <w:p w:rsidR="00ED749B" w:rsidRDefault="00ED749B" w:rsidP="00ED749B">
      <w:pPr>
        <w:pStyle w:val="ListParagraph"/>
        <w:widowControl w:val="0"/>
        <w:ind w:left="1440"/>
        <w:rPr>
          <w:color w:val="000000"/>
          <w:sz w:val="22"/>
        </w:rPr>
      </w:pPr>
    </w:p>
    <w:p w:rsidR="00ED749B" w:rsidRDefault="00ED749B" w:rsidP="00ED749B">
      <w:pPr>
        <w:pStyle w:val="ListParagraph"/>
        <w:widowControl w:val="0"/>
        <w:ind w:left="1440"/>
        <w:rPr>
          <w:color w:val="000000"/>
          <w:sz w:val="22"/>
        </w:rPr>
      </w:pPr>
    </w:p>
    <w:p w:rsidR="00ED749B" w:rsidRDefault="00ED749B" w:rsidP="00ED749B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How do we reject God today?  What do we need to be careful to not do?</w:t>
      </w:r>
    </w:p>
    <w:p w:rsidR="00ED749B" w:rsidRDefault="00ED749B" w:rsidP="00ED749B">
      <w:pPr>
        <w:widowControl w:val="0"/>
        <w:rPr>
          <w:color w:val="000000"/>
          <w:sz w:val="22"/>
        </w:rPr>
      </w:pPr>
    </w:p>
    <w:p w:rsidR="00ED749B" w:rsidRDefault="00ED749B" w:rsidP="00ED749B">
      <w:pPr>
        <w:widowControl w:val="0"/>
        <w:rPr>
          <w:color w:val="000000"/>
          <w:sz w:val="22"/>
        </w:rPr>
      </w:pPr>
    </w:p>
    <w:p w:rsidR="00ED749B" w:rsidRDefault="00ED749B" w:rsidP="00ED749B">
      <w:pPr>
        <w:widowControl w:val="0"/>
        <w:rPr>
          <w:color w:val="000000"/>
          <w:sz w:val="22"/>
        </w:rPr>
      </w:pPr>
    </w:p>
    <w:p w:rsidR="00ED749B" w:rsidRPr="005C1785" w:rsidRDefault="00ED749B" w:rsidP="00ED749B">
      <w:pPr>
        <w:widowControl w:val="0"/>
        <w:rPr>
          <w:color w:val="000000"/>
          <w:sz w:val="22"/>
        </w:rPr>
      </w:pPr>
    </w:p>
    <w:p w:rsidR="00ED749B" w:rsidRDefault="00ED749B" w:rsidP="00ED749B">
      <w:pPr>
        <w:pStyle w:val="ListParagraph"/>
        <w:widowControl w:val="0"/>
        <w:ind w:left="1440"/>
        <w:rPr>
          <w:color w:val="000000"/>
          <w:sz w:val="22"/>
        </w:rPr>
      </w:pPr>
    </w:p>
    <w:p w:rsidR="00ED749B" w:rsidRDefault="00ED749B" w:rsidP="00ED749B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How did God say the people would be saved? (Isa. 30:15, 21-23; 31:6-7)</w:t>
      </w:r>
    </w:p>
    <w:p w:rsidR="00ED749B" w:rsidRDefault="00ED749B" w:rsidP="00ED749B">
      <w:pPr>
        <w:widowControl w:val="0"/>
        <w:rPr>
          <w:color w:val="000000"/>
          <w:sz w:val="22"/>
        </w:rPr>
      </w:pPr>
    </w:p>
    <w:p w:rsidR="00ED749B" w:rsidRDefault="00ED749B" w:rsidP="00ED749B">
      <w:pPr>
        <w:widowControl w:val="0"/>
        <w:rPr>
          <w:color w:val="000000"/>
          <w:sz w:val="22"/>
        </w:rPr>
      </w:pPr>
    </w:p>
    <w:p w:rsidR="00ED749B" w:rsidRPr="00ED749B" w:rsidRDefault="00ED749B" w:rsidP="00ED749B">
      <w:pPr>
        <w:widowControl w:val="0"/>
        <w:rPr>
          <w:color w:val="000000"/>
          <w:sz w:val="22"/>
        </w:rPr>
      </w:pPr>
      <w:bookmarkStart w:id="0" w:name="_GoBack"/>
      <w:bookmarkEnd w:id="0"/>
    </w:p>
    <w:p w:rsidR="00ED749B" w:rsidRDefault="00ED749B" w:rsidP="00ED749B">
      <w:pPr>
        <w:pStyle w:val="ListParagraph"/>
        <w:widowControl w:val="0"/>
        <w:ind w:left="1440"/>
        <w:rPr>
          <w:color w:val="000000"/>
          <w:sz w:val="22"/>
        </w:rPr>
      </w:pPr>
    </w:p>
    <w:p w:rsidR="00ED749B" w:rsidRPr="00ED749B" w:rsidRDefault="00ED749B" w:rsidP="001F4E6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0" w:lineRule="atLeast"/>
        <w:rPr>
          <w:color w:val="000000"/>
          <w:sz w:val="22"/>
        </w:rPr>
      </w:pPr>
      <w:r w:rsidRPr="00ED749B">
        <w:rPr>
          <w:color w:val="000000"/>
          <w:sz w:val="22"/>
        </w:rPr>
        <w:t xml:space="preserve">What promise does God make to those in Judah about Assyria?  (Hint: See Isa. 31:8-9) </w:t>
      </w:r>
    </w:p>
    <w:sectPr w:rsidR="00ED749B" w:rsidRPr="00ED749B" w:rsidSect="001F4E6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002F9"/>
    <w:multiLevelType w:val="hybridMultilevel"/>
    <w:tmpl w:val="AACE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5"/>
    <w:rsid w:val="001F4E65"/>
    <w:rsid w:val="00995F13"/>
    <w:rsid w:val="00ED749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Darrell</cp:lastModifiedBy>
  <cp:revision>2</cp:revision>
  <dcterms:created xsi:type="dcterms:W3CDTF">2017-12-17T03:31:00Z</dcterms:created>
  <dcterms:modified xsi:type="dcterms:W3CDTF">2017-12-17T03:31:00Z</dcterms:modified>
</cp:coreProperties>
</file>